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81"/>
        <w:tblW w:w="15668" w:type="dxa"/>
        <w:tblLook w:val="04A0" w:firstRow="1" w:lastRow="0" w:firstColumn="1" w:lastColumn="0" w:noHBand="0" w:noVBand="1"/>
      </w:tblPr>
      <w:tblGrid>
        <w:gridCol w:w="1814"/>
        <w:gridCol w:w="1914"/>
        <w:gridCol w:w="1730"/>
        <w:gridCol w:w="4449"/>
        <w:gridCol w:w="1941"/>
        <w:gridCol w:w="2092"/>
        <w:gridCol w:w="1728"/>
      </w:tblGrid>
      <w:tr w:rsidR="00FB0E83" w14:paraId="69DB8A19" w14:textId="77777777" w:rsidTr="00D62323">
        <w:trPr>
          <w:trHeight w:val="557"/>
        </w:trPr>
        <w:tc>
          <w:tcPr>
            <w:tcW w:w="15668" w:type="dxa"/>
            <w:gridSpan w:val="7"/>
          </w:tcPr>
          <w:p w14:paraId="4500DA6E" w14:textId="77777777" w:rsidR="00FB0E83" w:rsidRDefault="00DE706A" w:rsidP="00D62323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4F281970" w:rsidR="00DE706A" w:rsidRDefault="00DE706A" w:rsidP="00C502D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Long term overview </w:t>
            </w:r>
            <w:r w:rsidR="00C502D4">
              <w:rPr>
                <w:sz w:val="20"/>
                <w:szCs w:val="20"/>
              </w:rPr>
              <w:t>2022-2023</w:t>
            </w:r>
          </w:p>
        </w:tc>
      </w:tr>
      <w:tr w:rsidR="00A7003F" w14:paraId="6B65EA45" w14:textId="77777777" w:rsidTr="00106C2D">
        <w:trPr>
          <w:trHeight w:val="672"/>
        </w:trPr>
        <w:tc>
          <w:tcPr>
            <w:tcW w:w="1814" w:type="dxa"/>
          </w:tcPr>
          <w:p w14:paraId="70AAED3B" w14:textId="5F278878" w:rsidR="00A7003F" w:rsidRPr="00A7003F" w:rsidRDefault="00B97B04" w:rsidP="00D62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1914" w:type="dxa"/>
          </w:tcPr>
          <w:p w14:paraId="25348F9F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  <w:p w14:paraId="409EE8E6" w14:textId="6CD70F30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36FBB015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  <w:p w14:paraId="174F19B5" w14:textId="5E09A9BB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</w:tcPr>
          <w:p w14:paraId="5D42A14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  <w:p w14:paraId="36B996FA" w14:textId="39513D88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17CC00DC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  <w:p w14:paraId="20EC5831" w14:textId="3C655D37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0DCEF34A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  <w:p w14:paraId="7DE3F8F9" w14:textId="62EBC144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14:paraId="2D70278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  <w:p w14:paraId="16E694CA" w14:textId="303F3F24" w:rsidR="008A047A" w:rsidRDefault="008A047A" w:rsidP="00D62323">
            <w:pPr>
              <w:rPr>
                <w:sz w:val="20"/>
                <w:szCs w:val="20"/>
              </w:rPr>
            </w:pPr>
          </w:p>
        </w:tc>
      </w:tr>
      <w:tr w:rsidR="0049374D" w14:paraId="28D9B141" w14:textId="77777777" w:rsidTr="00106C2D">
        <w:trPr>
          <w:trHeight w:val="1004"/>
        </w:trPr>
        <w:tc>
          <w:tcPr>
            <w:tcW w:w="1814" w:type="dxa"/>
          </w:tcPr>
          <w:p w14:paraId="113B6A37" w14:textId="77777777" w:rsidR="0049374D" w:rsidRDefault="0049374D" w:rsidP="0049374D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Key Question/</w:t>
            </w:r>
          </w:p>
          <w:p w14:paraId="3BA6A6AC" w14:textId="77777777" w:rsidR="0049374D" w:rsidRDefault="0049374D" w:rsidP="0049374D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statement</w:t>
            </w:r>
          </w:p>
        </w:tc>
        <w:tc>
          <w:tcPr>
            <w:tcW w:w="1914" w:type="dxa"/>
          </w:tcPr>
          <w:p w14:paraId="674FB18C" w14:textId="15CD54A8" w:rsidR="0049374D" w:rsidRDefault="001E72F2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Our community: Where do we belong?</w:t>
            </w:r>
          </w:p>
        </w:tc>
        <w:tc>
          <w:tcPr>
            <w:tcW w:w="1730" w:type="dxa"/>
          </w:tcPr>
          <w:p w14:paraId="672A6659" w14:textId="5FD54A24" w:rsidR="0049374D" w:rsidRDefault="0049374D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Why do we wear a poppy? </w:t>
            </w:r>
          </w:p>
        </w:tc>
        <w:tc>
          <w:tcPr>
            <w:tcW w:w="4449" w:type="dxa"/>
          </w:tcPr>
          <w:p w14:paraId="15BCC540" w14:textId="740CB020" w:rsidR="0049374D" w:rsidRDefault="0049374D" w:rsidP="004937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Where is Wonderland?</w:t>
            </w:r>
            <w:r w:rsidRPr="00096EF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941" w:type="dxa"/>
          </w:tcPr>
          <w:p w14:paraId="6EB4B2F5" w14:textId="6F52CBEA" w:rsidR="0049374D" w:rsidRDefault="001E72F2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Groovy Greeks</w:t>
            </w:r>
          </w:p>
        </w:tc>
        <w:tc>
          <w:tcPr>
            <w:tcW w:w="2092" w:type="dxa"/>
          </w:tcPr>
          <w:p w14:paraId="537377D9" w14:textId="28A5AA35" w:rsidR="0049374D" w:rsidRDefault="00C94577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Perilous Pirates! </w:t>
            </w:r>
            <w:r w:rsidR="0049374D">
              <w:rPr>
                <w:rFonts w:asciiTheme="majorHAnsi" w:hAnsiTheme="majorHAnsi" w:cstheme="majorHAnsi"/>
              </w:rPr>
              <w:t xml:space="preserve">  </w:t>
            </w:r>
          </w:p>
        </w:tc>
        <w:tc>
          <w:tcPr>
            <w:tcW w:w="1728" w:type="dxa"/>
          </w:tcPr>
          <w:p w14:paraId="5EAEAE3B" w14:textId="5898E1E3" w:rsidR="0049374D" w:rsidRDefault="001E72F2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Ruthless Romans</w:t>
            </w:r>
          </w:p>
        </w:tc>
      </w:tr>
      <w:tr w:rsidR="005F56E1" w14:paraId="20E76AFA" w14:textId="77777777" w:rsidTr="00106C2D">
        <w:trPr>
          <w:trHeight w:val="1004"/>
        </w:trPr>
        <w:tc>
          <w:tcPr>
            <w:tcW w:w="1814" w:type="dxa"/>
          </w:tcPr>
          <w:p w14:paraId="59D8E8B8" w14:textId="3F73A57B" w:rsidR="005F56E1" w:rsidRPr="2A1F509E" w:rsidRDefault="005F56E1" w:rsidP="005F56E1">
            <w:pPr>
              <w:rPr>
                <w:sz w:val="20"/>
                <w:szCs w:val="20"/>
              </w:rPr>
            </w:pPr>
            <w:r w:rsidRPr="2A1F509E">
              <w:rPr>
                <w:sz w:val="20"/>
                <w:szCs w:val="20"/>
              </w:rPr>
              <w:t>Enhancement opportunities</w:t>
            </w:r>
          </w:p>
        </w:tc>
        <w:tc>
          <w:tcPr>
            <w:tcW w:w="1914" w:type="dxa"/>
          </w:tcPr>
          <w:p w14:paraId="7164AFF6" w14:textId="52A04343" w:rsidR="005F56E1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Local area walk</w:t>
            </w:r>
          </w:p>
        </w:tc>
        <w:tc>
          <w:tcPr>
            <w:tcW w:w="1730" w:type="dxa"/>
          </w:tcPr>
          <w:p w14:paraId="3EBF5765" w14:textId="69414A89" w:rsidR="005F56E1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Whittington Barracks trenches experience</w:t>
            </w:r>
          </w:p>
        </w:tc>
        <w:tc>
          <w:tcPr>
            <w:tcW w:w="4449" w:type="dxa"/>
          </w:tcPr>
          <w:p w14:paraId="08D56AE0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Alice tea party </w:t>
            </w:r>
          </w:p>
          <w:p w14:paraId="4D888E3D" w14:textId="77777777" w:rsidR="005F56E1" w:rsidRDefault="005F56E1" w:rsidP="005F56E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41" w:type="dxa"/>
          </w:tcPr>
          <w:p w14:paraId="7E71C593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Greek dress up day</w:t>
            </w:r>
          </w:p>
          <w:p w14:paraId="0AC59E1E" w14:textId="6DB58D10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Professor </w:t>
            </w:r>
            <w:proofErr w:type="spellStart"/>
            <w:r>
              <w:rPr>
                <w:rFonts w:asciiTheme="majorHAnsi" w:hAnsiTheme="majorHAnsi" w:cstheme="majorHAnsi"/>
              </w:rPr>
              <w:t>McG</w:t>
            </w:r>
            <w:r w:rsidRPr="00001AC0">
              <w:rPr>
                <w:rFonts w:asciiTheme="majorHAnsi" w:hAnsiTheme="majorHAnsi" w:cstheme="majorHAnsi"/>
              </w:rPr>
              <w:t>inty</w:t>
            </w:r>
            <w:proofErr w:type="spellEnd"/>
          </w:p>
        </w:tc>
        <w:tc>
          <w:tcPr>
            <w:tcW w:w="2092" w:type="dxa"/>
          </w:tcPr>
          <w:p w14:paraId="5A4FA436" w14:textId="68F197F8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Local litter picking – community links</w:t>
            </w:r>
          </w:p>
        </w:tc>
        <w:tc>
          <w:tcPr>
            <w:tcW w:w="1728" w:type="dxa"/>
          </w:tcPr>
          <w:p w14:paraId="3C5B981D" w14:textId="175FFA5C" w:rsidR="005F56E1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Visit to Wall</w:t>
            </w:r>
          </w:p>
        </w:tc>
      </w:tr>
      <w:tr w:rsidR="005F56E1" w14:paraId="2C1A1ADA" w14:textId="77777777" w:rsidTr="00106C2D">
        <w:trPr>
          <w:trHeight w:val="2283"/>
        </w:trPr>
        <w:tc>
          <w:tcPr>
            <w:tcW w:w="1814" w:type="dxa"/>
          </w:tcPr>
          <w:p w14:paraId="765647C4" w14:textId="77777777" w:rsidR="005F56E1" w:rsidRDefault="005F56E1" w:rsidP="005F56E1">
            <w:pPr>
              <w:rPr>
                <w:sz w:val="20"/>
                <w:szCs w:val="20"/>
              </w:rPr>
            </w:pPr>
            <w:r w:rsidRPr="2A1F509E">
              <w:rPr>
                <w:sz w:val="20"/>
                <w:szCs w:val="20"/>
              </w:rPr>
              <w:t>Quality Texts</w:t>
            </w:r>
          </w:p>
          <w:p w14:paraId="5625F320" w14:textId="77777777" w:rsidR="005F56E1" w:rsidRDefault="005F56E1" w:rsidP="005F56E1">
            <w:pPr>
              <w:rPr>
                <w:sz w:val="20"/>
                <w:szCs w:val="20"/>
              </w:rPr>
            </w:pPr>
          </w:p>
          <w:p w14:paraId="6FDC0E71" w14:textId="171E6647" w:rsidR="005F56E1" w:rsidRDefault="005F56E1" w:rsidP="005F56E1">
            <w:pPr>
              <w:rPr>
                <w:sz w:val="18"/>
                <w:szCs w:val="18"/>
              </w:rPr>
            </w:pPr>
            <w:r w:rsidRPr="00461CEB">
              <w:rPr>
                <w:sz w:val="20"/>
                <w:szCs w:val="20"/>
                <w:highlight w:val="yellow"/>
              </w:rPr>
              <w:t>New texts</w:t>
            </w:r>
          </w:p>
        </w:tc>
        <w:tc>
          <w:tcPr>
            <w:tcW w:w="1914" w:type="dxa"/>
          </w:tcPr>
          <w:p w14:paraId="1A71E53B" w14:textId="347F7BFA" w:rsidR="005F56E1" w:rsidRDefault="005F56E1" w:rsidP="005F56E1">
            <w:pPr>
              <w:rPr>
                <w:rFonts w:asciiTheme="majorHAnsi" w:hAnsiTheme="majorHAnsi" w:cstheme="majorHAnsi"/>
              </w:rPr>
            </w:pPr>
            <w:r w:rsidRPr="001E72F2">
              <w:rPr>
                <w:rFonts w:asciiTheme="majorHAnsi" w:hAnsiTheme="majorHAnsi" w:cstheme="majorHAnsi"/>
              </w:rPr>
              <w:t xml:space="preserve">Belonging Jeannie Baker </w:t>
            </w:r>
          </w:p>
          <w:p w14:paraId="19C3FD57" w14:textId="77777777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</w:p>
          <w:p w14:paraId="57415931" w14:textId="01296A8E" w:rsidR="005F56E1" w:rsidRDefault="005F56E1" w:rsidP="005F56E1">
            <w:pPr>
              <w:rPr>
                <w:rFonts w:asciiTheme="majorHAnsi" w:hAnsiTheme="majorHAnsi" w:cstheme="majorHAnsi"/>
              </w:rPr>
            </w:pPr>
            <w:proofErr w:type="spellStart"/>
            <w:r w:rsidRPr="001E72F2">
              <w:rPr>
                <w:rFonts w:asciiTheme="majorHAnsi" w:hAnsiTheme="majorHAnsi" w:cstheme="majorHAnsi"/>
              </w:rPr>
              <w:t>Varjak</w:t>
            </w:r>
            <w:proofErr w:type="spellEnd"/>
            <w:r w:rsidRPr="001E72F2">
              <w:rPr>
                <w:rFonts w:asciiTheme="majorHAnsi" w:hAnsiTheme="majorHAnsi" w:cstheme="majorHAnsi"/>
              </w:rPr>
              <w:t xml:space="preserve"> Paw </w:t>
            </w:r>
          </w:p>
          <w:p w14:paraId="2CE97AE4" w14:textId="141C443D" w:rsidR="005F56E1" w:rsidRDefault="005F56E1" w:rsidP="005F56E1">
            <w:pPr>
              <w:rPr>
                <w:rFonts w:asciiTheme="majorHAnsi" w:hAnsiTheme="majorHAnsi" w:cstheme="majorHAnsi"/>
              </w:rPr>
            </w:pPr>
          </w:p>
          <w:p w14:paraId="1B729B1C" w14:textId="07B71CD5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to be a human</w:t>
            </w:r>
          </w:p>
          <w:p w14:paraId="389966E1" w14:textId="586766F5" w:rsidR="005F56E1" w:rsidRPr="001E72F2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15ABC0AA" w14:textId="77777777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  <w:r w:rsidRPr="001E72F2">
              <w:rPr>
                <w:rFonts w:asciiTheme="majorHAnsi" w:hAnsiTheme="majorHAnsi" w:cstheme="majorHAnsi"/>
              </w:rPr>
              <w:t>War Game</w:t>
            </w:r>
          </w:p>
          <w:p w14:paraId="035F3A59" w14:textId="77777777" w:rsidR="005F56E1" w:rsidRDefault="005F56E1" w:rsidP="005F56E1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Walter </w:t>
            </w:r>
            <w:proofErr w:type="spellStart"/>
            <w:r>
              <w:rPr>
                <w:rFonts w:asciiTheme="majorHAnsi" w:hAnsiTheme="majorHAnsi" w:cstheme="majorBidi"/>
              </w:rPr>
              <w:t>Tull’s</w:t>
            </w:r>
            <w:proofErr w:type="spellEnd"/>
            <w:r>
              <w:rPr>
                <w:rFonts w:asciiTheme="majorHAnsi" w:hAnsiTheme="majorHAnsi" w:cstheme="majorBidi"/>
              </w:rPr>
              <w:t xml:space="preserve"> </w:t>
            </w:r>
            <w:proofErr w:type="spellStart"/>
            <w:r>
              <w:rPr>
                <w:rFonts w:asciiTheme="majorHAnsi" w:hAnsiTheme="majorHAnsi" w:cstheme="majorBidi"/>
              </w:rPr>
              <w:t>Scrapbok</w:t>
            </w:r>
            <w:proofErr w:type="spellEnd"/>
          </w:p>
          <w:p w14:paraId="33FE9993" w14:textId="55B5A3A7" w:rsidR="005F56E1" w:rsidRDefault="005F56E1" w:rsidP="005F56E1">
            <w:pPr>
              <w:rPr>
                <w:rFonts w:asciiTheme="majorHAnsi" w:hAnsiTheme="majorHAnsi" w:cstheme="majorHAnsi"/>
              </w:rPr>
            </w:pPr>
            <w:r w:rsidRPr="001E72F2">
              <w:rPr>
                <w:rFonts w:asciiTheme="majorHAnsi" w:hAnsiTheme="majorHAnsi" w:cstheme="majorHAnsi"/>
              </w:rPr>
              <w:t>You wouldn’t want to be in the trenches in WW1</w:t>
            </w:r>
          </w:p>
          <w:p w14:paraId="34542273" w14:textId="75468BBB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Sound Collector</w:t>
            </w:r>
          </w:p>
          <w:p w14:paraId="495668FB" w14:textId="6137CB4F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sz w:val="20"/>
                <w:szCs w:val="20"/>
              </w:rPr>
              <w:t>Frightful First World War (reading)</w:t>
            </w:r>
          </w:p>
          <w:p w14:paraId="0A37501D" w14:textId="77777777" w:rsidR="005F56E1" w:rsidRPr="001E72F2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</w:tcPr>
          <w:p w14:paraId="66E3A0AC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 w:rsidRPr="001E72F2">
              <w:rPr>
                <w:rFonts w:asciiTheme="majorHAnsi" w:hAnsiTheme="majorHAnsi" w:cstheme="majorHAnsi"/>
              </w:rPr>
              <w:t>Alice In Wonderland</w:t>
            </w:r>
          </w:p>
          <w:p w14:paraId="6B3570C0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</w:p>
          <w:p w14:paraId="781A54AB" w14:textId="001CE724" w:rsidR="005F56E1" w:rsidRDefault="005F56E1" w:rsidP="005F56E1">
            <w:pPr>
              <w:rPr>
                <w:rFonts w:asciiTheme="majorHAnsi" w:hAnsiTheme="majorHAnsi" w:cstheme="majorHAnsi"/>
              </w:rPr>
            </w:pPr>
            <w:r w:rsidRPr="00461CEB">
              <w:rPr>
                <w:rFonts w:asciiTheme="majorHAnsi" w:hAnsiTheme="majorHAnsi" w:cstheme="majorHAnsi"/>
                <w:highlight w:val="yellow"/>
              </w:rPr>
              <w:t>Flotsam</w:t>
            </w:r>
            <w:r w:rsidRPr="001E72F2">
              <w:rPr>
                <w:rFonts w:asciiTheme="majorHAnsi" w:hAnsiTheme="majorHAnsi" w:cstheme="majorHAnsi"/>
              </w:rPr>
              <w:t xml:space="preserve"> </w:t>
            </w:r>
            <w:hyperlink r:id="rId10" w:history="1">
              <w:r w:rsidRPr="000A6DDF">
                <w:rPr>
                  <w:rStyle w:val="Hyperlink"/>
                  <w:rFonts w:asciiTheme="majorHAnsi" w:hAnsiTheme="majorHAnsi" w:cstheme="majorHAnsi"/>
                </w:rPr>
                <w:t>https://www.booksfortopics.com/post/flostsam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DB968A8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</w:p>
          <w:p w14:paraId="2D503CC5" w14:textId="252F2C0B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  <w:r w:rsidRPr="001E72F2">
              <w:rPr>
                <w:rFonts w:asciiTheme="majorHAnsi" w:hAnsiTheme="majorHAnsi" w:cstheme="majorHAnsi"/>
              </w:rPr>
              <w:t>Wing</w:t>
            </w:r>
          </w:p>
          <w:p w14:paraId="2E87374E" w14:textId="77777777" w:rsidR="005F56E1" w:rsidRDefault="005F56E1" w:rsidP="005F56E1">
            <w:pPr>
              <w:rPr>
                <w:sz w:val="20"/>
                <w:szCs w:val="20"/>
              </w:rPr>
            </w:pPr>
          </w:p>
          <w:p w14:paraId="5DAB6C7B" w14:textId="22138090" w:rsidR="005F56E1" w:rsidRPr="001E72F2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14:paraId="529DEAC9" w14:textId="51ED9219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  <w:r w:rsidRPr="001E72F2">
              <w:rPr>
                <w:rFonts w:asciiTheme="majorHAnsi" w:hAnsiTheme="majorHAnsi" w:cstheme="majorHAnsi"/>
              </w:rPr>
              <w:t>Who Let the Gods Out</w:t>
            </w:r>
          </w:p>
          <w:p w14:paraId="5610A7D0" w14:textId="77777777" w:rsidR="005F56E1" w:rsidRPr="001E72F2" w:rsidRDefault="005F56E1" w:rsidP="005F56E1">
            <w:pPr>
              <w:rPr>
                <w:rFonts w:asciiTheme="majorHAnsi" w:hAnsiTheme="majorHAnsi" w:cstheme="majorHAnsi"/>
              </w:rPr>
            </w:pPr>
          </w:p>
          <w:p w14:paraId="45181178" w14:textId="286BDCA7" w:rsidR="005F56E1" w:rsidRPr="001E72F2" w:rsidRDefault="005F56E1" w:rsidP="005F56E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14:paraId="29B2FF99" w14:textId="77777777" w:rsidR="005F56E1" w:rsidRPr="001E72F2" w:rsidRDefault="005F56E1" w:rsidP="005F56E1">
            <w:pPr>
              <w:rPr>
                <w:sz w:val="18"/>
                <w:szCs w:val="18"/>
              </w:rPr>
            </w:pPr>
            <w:r w:rsidRPr="001E72F2">
              <w:rPr>
                <w:rFonts w:asciiTheme="majorHAnsi" w:hAnsiTheme="majorHAnsi" w:cstheme="majorHAnsi"/>
                <w:color w:val="000000"/>
              </w:rPr>
              <w:t>Pirates and Peril</w:t>
            </w:r>
            <w:r w:rsidRPr="001E72F2">
              <w:rPr>
                <w:rFonts w:asciiTheme="majorHAnsi" w:hAnsiTheme="majorHAnsi" w:cstheme="majorHAnsi"/>
              </w:rPr>
              <w:t xml:space="preserve"> </w:t>
            </w:r>
            <w:r w:rsidRPr="001E72F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1E72F2">
              <w:rPr>
                <w:sz w:val="18"/>
                <w:szCs w:val="18"/>
              </w:rPr>
              <w:t>Treasure Island</w:t>
            </w:r>
          </w:p>
          <w:p w14:paraId="615ECFC4" w14:textId="28358EC6" w:rsidR="005F56E1" w:rsidRPr="001E72F2" w:rsidRDefault="005F56E1" w:rsidP="005F56E1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765646C0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Sewer Demon</w:t>
            </w:r>
          </w:p>
          <w:p w14:paraId="46494FAB" w14:textId="02D38E73" w:rsidR="005F56E1" w:rsidRPr="001E72F2" w:rsidRDefault="005F56E1" w:rsidP="005F56E1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br/>
              <w:t xml:space="preserve">The Story of Troy </w:t>
            </w:r>
          </w:p>
        </w:tc>
      </w:tr>
      <w:tr w:rsidR="005F56E1" w14:paraId="7F975CB3" w14:textId="77777777" w:rsidTr="00106C2D">
        <w:trPr>
          <w:trHeight w:val="835"/>
        </w:trPr>
        <w:tc>
          <w:tcPr>
            <w:tcW w:w="1814" w:type="dxa"/>
          </w:tcPr>
          <w:p w14:paraId="7F9F61DE" w14:textId="5B4A7325" w:rsidR="005F56E1" w:rsidRPr="005F56E1" w:rsidRDefault="005F56E1" w:rsidP="005F56E1">
            <w:pPr>
              <w:rPr>
                <w:rFonts w:asciiTheme="majorHAnsi" w:hAnsiTheme="majorHAnsi" w:cstheme="majorHAnsi"/>
              </w:rPr>
            </w:pPr>
            <w:r w:rsidRPr="005F56E1">
              <w:rPr>
                <w:rFonts w:asciiTheme="majorHAnsi" w:hAnsiTheme="majorHAnsi" w:cstheme="majorHAnsi"/>
              </w:rPr>
              <w:t xml:space="preserve">ENGLISH </w:t>
            </w:r>
          </w:p>
          <w:p w14:paraId="3D64E51B" w14:textId="5B4EF87B" w:rsidR="005F56E1" w:rsidRPr="00E80196" w:rsidRDefault="005F56E1" w:rsidP="005F56E1">
            <w:pPr>
              <w:rPr>
                <w:rFonts w:asciiTheme="majorHAnsi" w:hAnsiTheme="majorHAnsi" w:cstheme="majorHAnsi"/>
                <w:color w:val="FF0000"/>
              </w:rPr>
            </w:pPr>
            <w:r w:rsidRPr="00E80196">
              <w:rPr>
                <w:rFonts w:asciiTheme="majorHAnsi" w:hAnsiTheme="majorHAnsi" w:cstheme="majorHAnsi"/>
                <w:color w:val="FF0000"/>
              </w:rPr>
              <w:t>Red = not on list but good opportunity</w:t>
            </w:r>
          </w:p>
          <w:p w14:paraId="28B883B1" w14:textId="0276D03B" w:rsidR="005F56E1" w:rsidRPr="00E80196" w:rsidRDefault="005F56E1" w:rsidP="005F56E1">
            <w:pPr>
              <w:rPr>
                <w:rFonts w:asciiTheme="majorHAnsi" w:hAnsiTheme="majorHAnsi" w:cstheme="majorHAnsi"/>
              </w:rPr>
            </w:pPr>
            <w:r w:rsidRPr="00E80196">
              <w:rPr>
                <w:rFonts w:asciiTheme="majorHAnsi" w:hAnsiTheme="majorHAnsi" w:cstheme="majorHAnsi"/>
                <w:highlight w:val="green"/>
              </w:rPr>
              <w:t>Green = unit to plan</w:t>
            </w:r>
          </w:p>
        </w:tc>
        <w:tc>
          <w:tcPr>
            <w:tcW w:w="1914" w:type="dxa"/>
          </w:tcPr>
          <w:p w14:paraId="2F9AF37B" w14:textId="6EABB60E" w:rsidR="005F56E1" w:rsidRPr="00F42B83" w:rsidRDefault="005F56E1" w:rsidP="005F56E1">
            <w:pPr>
              <w:pStyle w:val="BodyText"/>
              <w:numPr>
                <w:ilvl w:val="0"/>
                <w:numId w:val="6"/>
              </w:numPr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>1 x writing to persuade</w:t>
            </w:r>
          </w:p>
          <w:p w14:paraId="5AC9235C" w14:textId="506DF7D3" w:rsidR="005F56E1" w:rsidRPr="00F42B83" w:rsidRDefault="005F56E1" w:rsidP="005F56E1">
            <w:pPr>
              <w:pStyle w:val="BodyText"/>
              <w:numPr>
                <w:ilvl w:val="0"/>
                <w:numId w:val="5"/>
              </w:numPr>
              <w:ind w:left="357" w:hanging="357"/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>writing to entertain – narrative</w:t>
            </w:r>
          </w:p>
          <w:p w14:paraId="362B172B" w14:textId="4E101A2E" w:rsidR="005F56E1" w:rsidRPr="00F42B83" w:rsidRDefault="005F56E1" w:rsidP="005F56E1">
            <w:pPr>
              <w:pStyle w:val="BodyText"/>
              <w:numPr>
                <w:ilvl w:val="0"/>
                <w:numId w:val="5"/>
              </w:numPr>
              <w:ind w:left="357" w:hanging="357"/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 xml:space="preserve"> explanation</w:t>
            </w:r>
          </w:p>
          <w:p w14:paraId="4C742322" w14:textId="608A779F" w:rsidR="005F56E1" w:rsidRPr="00F42B83" w:rsidRDefault="005F56E1" w:rsidP="005F56E1">
            <w:pPr>
              <w:pStyle w:val="BodyText"/>
              <w:ind w:left="720"/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</w:p>
          <w:p w14:paraId="49A0F03F" w14:textId="12FDFB70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59FF25" w14:textId="5AC410A0" w:rsidR="005F56E1" w:rsidRPr="00F42B83" w:rsidRDefault="005F56E1" w:rsidP="005F56E1">
            <w:pPr>
              <w:pStyle w:val="BodyText"/>
              <w:numPr>
                <w:ilvl w:val="0"/>
                <w:numId w:val="5"/>
              </w:numPr>
              <w:ind w:left="357" w:hanging="357"/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>recount – WW1 diary entry</w:t>
            </w:r>
          </w:p>
          <w:p w14:paraId="1F5D3C2D" w14:textId="76426C4A" w:rsidR="005F56E1" w:rsidRPr="00F42B83" w:rsidRDefault="005F56E1" w:rsidP="005F56E1">
            <w:pPr>
              <w:pStyle w:val="BodyText"/>
              <w:numPr>
                <w:ilvl w:val="0"/>
                <w:numId w:val="5"/>
              </w:numPr>
              <w:ind w:left="357" w:hanging="357"/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>Free Verse</w:t>
            </w:r>
          </w:p>
          <w:p w14:paraId="0EE1498D" w14:textId="22C6F4B7" w:rsidR="005F56E1" w:rsidRPr="00F42B83" w:rsidRDefault="005F56E1" w:rsidP="005F56E1">
            <w:pPr>
              <w:pStyle w:val="BodyText"/>
              <w:jc w:val="left"/>
              <w:rPr>
                <w:rFonts w:asciiTheme="majorHAnsi" w:hAnsiTheme="majorHAnsi" w:cstheme="majorHAnsi"/>
                <w:i w:val="0"/>
                <w:color w:val="FF000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color w:val="FF0000"/>
                <w:sz w:val="20"/>
                <w:szCs w:val="20"/>
              </w:rPr>
              <w:t>Biography</w:t>
            </w:r>
          </w:p>
          <w:p w14:paraId="3E2D7DA6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8CD4F68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 xml:space="preserve">writing to entertain – setting description </w:t>
            </w:r>
          </w:p>
          <w:p w14:paraId="1548FB2F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6F10C0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writing to discuss</w:t>
            </w:r>
          </w:p>
          <w:p w14:paraId="5F83C9AA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54E6DD" w14:textId="77777777" w:rsidR="005F56E1" w:rsidRPr="00F42B83" w:rsidRDefault="005F56E1" w:rsidP="005F56E1">
            <w:pPr>
              <w:pStyle w:val="BodyText"/>
              <w:numPr>
                <w:ilvl w:val="0"/>
                <w:numId w:val="6"/>
              </w:numPr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 xml:space="preserve">writing to entertain – narrative story </w:t>
            </w:r>
          </w:p>
          <w:p w14:paraId="723A1E32" w14:textId="6AA00B2A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1" w:type="dxa"/>
          </w:tcPr>
          <w:p w14:paraId="18023329" w14:textId="2AFB816A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 xml:space="preserve">writing to entertain – character description </w:t>
            </w:r>
          </w:p>
          <w:p w14:paraId="0DA094EE" w14:textId="647E24A2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35EB7D" w14:textId="77777777" w:rsidR="005F56E1" w:rsidRPr="00F42B83" w:rsidRDefault="005F56E1" w:rsidP="005F56E1">
            <w:pPr>
              <w:pStyle w:val="BodyText"/>
              <w:numPr>
                <w:ilvl w:val="0"/>
                <w:numId w:val="6"/>
              </w:numPr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>1 x writing to persuade</w:t>
            </w:r>
          </w:p>
          <w:p w14:paraId="2E7F2D0D" w14:textId="77777777" w:rsidR="005F56E1" w:rsidRPr="00F42B83" w:rsidRDefault="005F56E1" w:rsidP="005F56E1">
            <w:pPr>
              <w:pStyle w:val="BodyText"/>
              <w:ind w:left="720"/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  <w:highlight w:val="yellow"/>
              </w:rPr>
            </w:pPr>
          </w:p>
          <w:p w14:paraId="5FE24660" w14:textId="18363FDD" w:rsidR="005F56E1" w:rsidRPr="00F42B83" w:rsidRDefault="005F56E1" w:rsidP="005F56E1">
            <w:pPr>
              <w:pStyle w:val="BodyText"/>
              <w:ind w:left="720"/>
              <w:jc w:val="left"/>
              <w:rPr>
                <w:rFonts w:asciiTheme="majorHAnsi" w:hAnsiTheme="majorHAnsi" w:cstheme="majorHAnsi"/>
                <w:i w:val="0"/>
                <w:sz w:val="20"/>
                <w:szCs w:val="20"/>
                <w:highlight w:val="yellow"/>
              </w:rPr>
            </w:pPr>
            <w:r w:rsidRPr="00F42B83">
              <w:rPr>
                <w:rFonts w:asciiTheme="majorHAnsi" w:hAnsiTheme="majorHAnsi" w:cstheme="majorHAnsi"/>
                <w:i w:val="0"/>
                <w:sz w:val="20"/>
                <w:szCs w:val="20"/>
              </w:rPr>
              <w:t>Kennings</w:t>
            </w:r>
          </w:p>
          <w:p w14:paraId="56504134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6FB9A5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A55CA6" w14:textId="27716D02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3DBF4EB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>writing to entertain – setting description (TI)</w:t>
            </w:r>
          </w:p>
          <w:p w14:paraId="55E9A6B3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54AB36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 xml:space="preserve">writing to entertain – narrative (TI) </w:t>
            </w:r>
          </w:p>
          <w:p w14:paraId="4A7F2C22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549D70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F42B8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recount</w:t>
            </w:r>
            <w:proofErr w:type="gramEnd"/>
            <w:r w:rsidRPr="00F42B8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– diary entry??</w:t>
            </w:r>
          </w:p>
          <w:p w14:paraId="2C7C0FFD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E02923" w14:textId="4A32F481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 xml:space="preserve">Poetry - </w:t>
            </w:r>
            <w:proofErr w:type="spellStart"/>
            <w:r w:rsidRPr="00F42B83">
              <w:rPr>
                <w:rFonts w:asciiTheme="majorHAnsi" w:hAnsiTheme="majorHAnsi" w:cstheme="majorHAnsi"/>
                <w:sz w:val="20"/>
                <w:szCs w:val="20"/>
              </w:rPr>
              <w:t>Trtractys</w:t>
            </w:r>
            <w:proofErr w:type="spellEnd"/>
          </w:p>
        </w:tc>
        <w:tc>
          <w:tcPr>
            <w:tcW w:w="1728" w:type="dxa"/>
          </w:tcPr>
          <w:p w14:paraId="1E13DDE6" w14:textId="29C6A0E0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 xml:space="preserve">Instructions – </w:t>
            </w:r>
          </w:p>
          <w:p w14:paraId="7AAB20AD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233240" w14:textId="645B33F9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>non-chronological</w:t>
            </w:r>
          </w:p>
          <w:p w14:paraId="19E5D5DD" w14:textId="214A432C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FFB831" w14:textId="7A3023B2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  <w:highlight w:val="green"/>
              </w:rPr>
              <w:t>writing to entertain – myths and legends</w:t>
            </w: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4A5C9A28" w14:textId="77777777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9725F0" w14:textId="554B71E1" w:rsidR="005F56E1" w:rsidRPr="00F42B83" w:rsidRDefault="005F56E1" w:rsidP="005F56E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42B8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5F56E1" w14:paraId="4640BA28" w14:textId="77777777" w:rsidTr="00106C2D">
        <w:trPr>
          <w:trHeight w:val="1004"/>
        </w:trPr>
        <w:tc>
          <w:tcPr>
            <w:tcW w:w="1814" w:type="dxa"/>
          </w:tcPr>
          <w:p w14:paraId="5A9A5BC5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1914" w:type="dxa"/>
          </w:tcPr>
          <w:p w14:paraId="70694E15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Place value</w:t>
            </w:r>
          </w:p>
          <w:p w14:paraId="12E5691A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 and subtraction</w:t>
            </w:r>
          </w:p>
          <w:p w14:paraId="05FDCC76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Geometry and shape</w:t>
            </w:r>
          </w:p>
          <w:p w14:paraId="3656B9AB" w14:textId="68132FA4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39785918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Measurement</w:t>
            </w:r>
            <w:r>
              <w:rPr>
                <w:rFonts w:asciiTheme="majorHAnsi" w:hAnsiTheme="majorHAnsi" w:cstheme="majorHAnsi"/>
              </w:rPr>
              <w:br/>
              <w:t>Statistics</w:t>
            </w:r>
          </w:p>
          <w:p w14:paraId="45FB0818" w14:textId="58FEBD5E" w:rsidR="005F56E1" w:rsidRDefault="005F56E1" w:rsidP="005F56E1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Multiplication and division</w:t>
            </w:r>
          </w:p>
        </w:tc>
        <w:tc>
          <w:tcPr>
            <w:tcW w:w="4449" w:type="dxa"/>
          </w:tcPr>
          <w:p w14:paraId="3FB39C36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Place value</w:t>
            </w:r>
          </w:p>
          <w:p w14:paraId="687C8E05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 operations</w:t>
            </w:r>
          </w:p>
          <w:p w14:paraId="0D613DD2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Length</w:t>
            </w:r>
          </w:p>
          <w:p w14:paraId="049F31CB" w14:textId="668D5942" w:rsidR="005F56E1" w:rsidRDefault="005F56E1" w:rsidP="005F56E1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Symmetry</w:t>
            </w:r>
          </w:p>
        </w:tc>
        <w:tc>
          <w:tcPr>
            <w:tcW w:w="1941" w:type="dxa"/>
          </w:tcPr>
          <w:p w14:paraId="57A62D1D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Multiplication and </w:t>
            </w:r>
          </w:p>
          <w:p w14:paraId="1D1DA035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Division</w:t>
            </w:r>
          </w:p>
          <w:p w14:paraId="1497CF99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Fractions</w:t>
            </w:r>
          </w:p>
          <w:p w14:paraId="1F03D8DB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Decimals</w:t>
            </w:r>
          </w:p>
          <w:p w14:paraId="53128261" w14:textId="71A30CD7" w:rsidR="005F56E1" w:rsidRDefault="005F56E1" w:rsidP="005F56E1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Angles</w:t>
            </w:r>
          </w:p>
        </w:tc>
        <w:tc>
          <w:tcPr>
            <w:tcW w:w="2092" w:type="dxa"/>
          </w:tcPr>
          <w:p w14:paraId="173098A8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2d shape</w:t>
            </w:r>
          </w:p>
          <w:p w14:paraId="3E5D24F2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  <w:p w14:paraId="165F2F6F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Money</w:t>
            </w:r>
          </w:p>
          <w:p w14:paraId="62486C05" w14:textId="5CAB6ECB" w:rsidR="005F56E1" w:rsidRDefault="005F56E1" w:rsidP="005F56E1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Geometry</w:t>
            </w:r>
          </w:p>
        </w:tc>
        <w:tc>
          <w:tcPr>
            <w:tcW w:w="1728" w:type="dxa"/>
          </w:tcPr>
          <w:p w14:paraId="37C647CD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Fractions</w:t>
            </w:r>
          </w:p>
          <w:p w14:paraId="4CBD4615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Decimals</w:t>
            </w:r>
          </w:p>
          <w:p w14:paraId="14367FD4" w14:textId="77777777" w:rsidR="005F56E1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 operations</w:t>
            </w:r>
          </w:p>
          <w:p w14:paraId="4101652C" w14:textId="35656EA9" w:rsidR="005F56E1" w:rsidRDefault="005F56E1" w:rsidP="005F56E1">
            <w:pPr>
              <w:rPr>
                <w:sz w:val="20"/>
                <w:szCs w:val="20"/>
              </w:rPr>
            </w:pPr>
          </w:p>
        </w:tc>
      </w:tr>
      <w:tr w:rsidR="005F56E1" w14:paraId="11472DA9" w14:textId="77777777" w:rsidTr="005E0F8F">
        <w:trPr>
          <w:trHeight w:val="927"/>
        </w:trPr>
        <w:tc>
          <w:tcPr>
            <w:tcW w:w="1814" w:type="dxa"/>
          </w:tcPr>
          <w:p w14:paraId="07D8F2CC" w14:textId="2AD6F2CE" w:rsidR="005F56E1" w:rsidRPr="005E0F8F" w:rsidRDefault="005F56E1" w:rsidP="005F56E1">
            <w:pPr>
              <w:rPr>
                <w:rFonts w:cstheme="minorHAnsi"/>
              </w:rPr>
            </w:pPr>
            <w:r w:rsidRPr="005E0F8F">
              <w:rPr>
                <w:rFonts w:cstheme="minorHAnsi"/>
              </w:rPr>
              <w:t>Area of science</w:t>
            </w:r>
          </w:p>
          <w:p w14:paraId="569877B1" w14:textId="24029F0C" w:rsidR="005F56E1" w:rsidRPr="005E0F8F" w:rsidRDefault="005F56E1" w:rsidP="005F56E1">
            <w:pPr>
              <w:rPr>
                <w:rFonts w:cstheme="minorHAnsi"/>
              </w:rPr>
            </w:pPr>
            <w:r w:rsidRPr="005E0F8F">
              <w:rPr>
                <w:rFonts w:cstheme="minorHAnsi"/>
              </w:rPr>
              <w:t>Scientist</w:t>
            </w:r>
          </w:p>
        </w:tc>
        <w:tc>
          <w:tcPr>
            <w:tcW w:w="1914" w:type="dxa"/>
          </w:tcPr>
          <w:p w14:paraId="74997F50" w14:textId="3FEC6FEA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Chemistry</w:t>
            </w:r>
          </w:p>
          <w:p w14:paraId="3FB625F6" w14:textId="77777777" w:rsidR="005F56E1" w:rsidRPr="00E8625D" w:rsidRDefault="005F56E1" w:rsidP="005F56E1">
            <w:pPr>
              <w:rPr>
                <w:rFonts w:cstheme="minorHAnsi"/>
              </w:rPr>
            </w:pPr>
          </w:p>
          <w:p w14:paraId="2629166A" w14:textId="77777777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Scientist Study: Rosalind Franklin</w:t>
            </w:r>
          </w:p>
          <w:p w14:paraId="1C59FA60" w14:textId="62F7569F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Anders </w:t>
            </w:r>
            <w:proofErr w:type="spellStart"/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Celcius</w:t>
            </w:r>
            <w:proofErr w:type="spellEnd"/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2E705F3" w14:textId="77777777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Daniel Fahrenheit </w:t>
            </w:r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4F63DF3B" w14:textId="33DC0349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 xml:space="preserve"> </w:t>
            </w:r>
          </w:p>
        </w:tc>
        <w:tc>
          <w:tcPr>
            <w:tcW w:w="1730" w:type="dxa"/>
          </w:tcPr>
          <w:p w14:paraId="18D10ED5" w14:textId="3824DF8C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Physics</w:t>
            </w:r>
          </w:p>
          <w:p w14:paraId="2732B23D" w14:textId="77777777" w:rsidR="005F56E1" w:rsidRPr="00E8625D" w:rsidRDefault="005F56E1" w:rsidP="005F56E1">
            <w:pPr>
              <w:rPr>
                <w:rFonts w:cstheme="minorHAnsi"/>
              </w:rPr>
            </w:pPr>
          </w:p>
          <w:p w14:paraId="5B23D573" w14:textId="77777777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 xml:space="preserve">Scientist Study: </w:t>
            </w:r>
          </w:p>
          <w:p w14:paraId="09117DD5" w14:textId="22B9509D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Aristotle </w:t>
            </w:r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6569D28" w14:textId="037397AA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Gailileo</w:t>
            </w:r>
            <w:proofErr w:type="spellEnd"/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Galilei </w:t>
            </w:r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3D8008B" w14:textId="77777777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Alexander Graham Bell </w:t>
            </w:r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F735996" w14:textId="1A76D05A" w:rsidR="005F56E1" w:rsidRPr="00E8625D" w:rsidRDefault="005F56E1" w:rsidP="005F56E1">
            <w:pPr>
              <w:rPr>
                <w:rFonts w:cstheme="minorHAnsi"/>
              </w:rPr>
            </w:pPr>
          </w:p>
        </w:tc>
        <w:tc>
          <w:tcPr>
            <w:tcW w:w="4449" w:type="dxa"/>
          </w:tcPr>
          <w:p w14:paraId="326139F3" w14:textId="70685F8C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Biology</w:t>
            </w:r>
          </w:p>
          <w:p w14:paraId="56F8E137" w14:textId="77777777" w:rsidR="005F56E1" w:rsidRPr="00E8625D" w:rsidRDefault="005F56E1" w:rsidP="005F56E1">
            <w:pPr>
              <w:rPr>
                <w:rFonts w:cstheme="minorHAnsi"/>
              </w:rPr>
            </w:pPr>
          </w:p>
          <w:p w14:paraId="129CD3F7" w14:textId="77777777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 xml:space="preserve">Scientist Study: </w:t>
            </w:r>
          </w:p>
          <w:p w14:paraId="1D6950E6" w14:textId="77777777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Fonts w:asciiTheme="minorHAnsi" w:hAnsiTheme="minorHAnsi" w:cstheme="minorHAnsi"/>
                <w:sz w:val="22"/>
                <w:szCs w:val="22"/>
              </w:rPr>
              <w:t>Charles Darwin</w:t>
            </w:r>
          </w:p>
          <w:p w14:paraId="77B80420" w14:textId="3DDE8A38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1" w:type="dxa"/>
          </w:tcPr>
          <w:p w14:paraId="2B4B9881" w14:textId="607E4DA6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Physics</w:t>
            </w:r>
          </w:p>
          <w:p w14:paraId="6875C0DA" w14:textId="77777777" w:rsidR="005F56E1" w:rsidRPr="00E8625D" w:rsidRDefault="005F56E1" w:rsidP="005F56E1">
            <w:pPr>
              <w:rPr>
                <w:rFonts w:cstheme="minorHAnsi"/>
              </w:rPr>
            </w:pPr>
          </w:p>
          <w:p w14:paraId="51F10E17" w14:textId="514C44F6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Scientist Study:</w:t>
            </w:r>
          </w:p>
          <w:p w14:paraId="66F54A18" w14:textId="77777777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Thomas Edison </w:t>
            </w:r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75FE71CC" w14:textId="08D1EAAF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Joseph Swan </w:t>
            </w:r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67F59691" w14:textId="2E857BF4" w:rsidR="005F56E1" w:rsidRPr="00E8625D" w:rsidRDefault="005F56E1" w:rsidP="005F56E1">
            <w:pPr>
              <w:rPr>
                <w:rFonts w:cstheme="minorHAnsi"/>
              </w:rPr>
            </w:pPr>
          </w:p>
        </w:tc>
        <w:tc>
          <w:tcPr>
            <w:tcW w:w="2092" w:type="dxa"/>
          </w:tcPr>
          <w:p w14:paraId="71C61E7E" w14:textId="7BDBD4A3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 xml:space="preserve">Biology /environmental science </w:t>
            </w:r>
          </w:p>
          <w:p w14:paraId="588CB4CB" w14:textId="77777777" w:rsidR="005F56E1" w:rsidRPr="00E8625D" w:rsidRDefault="005F56E1" w:rsidP="005F56E1">
            <w:pPr>
              <w:rPr>
                <w:rFonts w:cstheme="minorHAnsi"/>
              </w:rPr>
            </w:pPr>
          </w:p>
          <w:p w14:paraId="0F04B5FC" w14:textId="77777777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Scientist Study:</w:t>
            </w:r>
          </w:p>
          <w:p w14:paraId="5A529637" w14:textId="4645FEAA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Cindy </w:t>
            </w:r>
            <w:proofErr w:type="spellStart"/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Looy</w:t>
            </w:r>
            <w:proofErr w:type="spellEnd"/>
            <w:r w:rsidRPr="00E8625D">
              <w:rPr>
                <w:rStyle w:val="eop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14:paraId="2D59A388" w14:textId="77777777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>Jaques</w:t>
            </w:r>
            <w:proofErr w:type="spellEnd"/>
            <w:r w:rsidRPr="00E8625D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Cousteau</w:t>
            </w:r>
          </w:p>
          <w:p w14:paraId="37C8423E" w14:textId="30999563" w:rsidR="005F56E1" w:rsidRPr="00E8625D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28" w:type="dxa"/>
          </w:tcPr>
          <w:p w14:paraId="1B201E07" w14:textId="48179491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>Biology</w:t>
            </w:r>
          </w:p>
          <w:p w14:paraId="3A2CA977" w14:textId="77777777" w:rsidR="005F56E1" w:rsidRPr="00E8625D" w:rsidRDefault="005F56E1" w:rsidP="005F56E1">
            <w:pPr>
              <w:rPr>
                <w:rFonts w:cstheme="minorHAnsi"/>
              </w:rPr>
            </w:pPr>
          </w:p>
          <w:p w14:paraId="4ACAEABF" w14:textId="77777777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Fonts w:cstheme="minorHAnsi"/>
              </w:rPr>
              <w:t xml:space="preserve">Scientist Study: </w:t>
            </w:r>
          </w:p>
          <w:p w14:paraId="6777B77E" w14:textId="7835727F" w:rsidR="005F56E1" w:rsidRPr="00E8625D" w:rsidRDefault="005F56E1" w:rsidP="005F56E1">
            <w:pPr>
              <w:rPr>
                <w:rFonts w:cstheme="minorHAnsi"/>
              </w:rPr>
            </w:pPr>
            <w:r w:rsidRPr="00E8625D">
              <w:rPr>
                <w:rStyle w:val="normaltextrun"/>
                <w:rFonts w:cstheme="minorHAnsi"/>
                <w:color w:val="000000"/>
                <w:shd w:val="clear" w:color="auto" w:fill="FFFFFF"/>
              </w:rPr>
              <w:t>Ivan Pavlov</w:t>
            </w:r>
            <w:r w:rsidRPr="00E8625D">
              <w:rPr>
                <w:rStyle w:val="eop"/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5F56E1" w14:paraId="01FC4902" w14:textId="77777777" w:rsidTr="00106C2D">
        <w:trPr>
          <w:trHeight w:val="270"/>
        </w:trPr>
        <w:tc>
          <w:tcPr>
            <w:tcW w:w="1814" w:type="dxa"/>
            <w:vMerge w:val="restart"/>
          </w:tcPr>
          <w:p w14:paraId="02F829D9" w14:textId="0609AE88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Science</w:t>
            </w:r>
          </w:p>
          <w:p w14:paraId="3E63FE78" w14:textId="762B9F63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Snap Science</w:t>
            </w:r>
          </w:p>
        </w:tc>
        <w:tc>
          <w:tcPr>
            <w:tcW w:w="13854" w:type="dxa"/>
            <w:gridSpan w:val="6"/>
          </w:tcPr>
          <w:p w14:paraId="193EC85D" w14:textId="2D71D0C5" w:rsidR="005F56E1" w:rsidRDefault="005F56E1" w:rsidP="005F56E1">
            <w:pPr>
              <w:jc w:val="center"/>
              <w:rPr>
                <w:sz w:val="18"/>
                <w:szCs w:val="18"/>
              </w:rPr>
            </w:pPr>
          </w:p>
        </w:tc>
      </w:tr>
      <w:tr w:rsidR="005F56E1" w14:paraId="59ED0C1B" w14:textId="77777777" w:rsidTr="00106C2D">
        <w:trPr>
          <w:trHeight w:val="1050"/>
        </w:trPr>
        <w:tc>
          <w:tcPr>
            <w:tcW w:w="1814" w:type="dxa"/>
            <w:vMerge/>
          </w:tcPr>
          <w:p w14:paraId="4B99056E" w14:textId="77777777" w:rsidR="005F56E1" w:rsidRDefault="005F56E1" w:rsidP="005F56E1"/>
        </w:tc>
        <w:tc>
          <w:tcPr>
            <w:tcW w:w="1914" w:type="dxa"/>
          </w:tcPr>
          <w:p w14:paraId="363FBAC4" w14:textId="43137825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In a state</w:t>
            </w:r>
          </w:p>
        </w:tc>
        <w:tc>
          <w:tcPr>
            <w:tcW w:w="1730" w:type="dxa"/>
          </w:tcPr>
          <w:p w14:paraId="528CA17F" w14:textId="5CF50B4A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 xml:space="preserve">Good vibrations  </w:t>
            </w:r>
          </w:p>
        </w:tc>
        <w:tc>
          <w:tcPr>
            <w:tcW w:w="4449" w:type="dxa"/>
          </w:tcPr>
          <w:p w14:paraId="3FBF0CA5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Who am I?</w:t>
            </w:r>
          </w:p>
          <w:p w14:paraId="329A0F83" w14:textId="1F54EBF6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Our changing world</w:t>
            </w:r>
          </w:p>
        </w:tc>
        <w:tc>
          <w:tcPr>
            <w:tcW w:w="1941" w:type="dxa"/>
          </w:tcPr>
          <w:p w14:paraId="06C04193" w14:textId="17ED03ED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Switched on</w:t>
            </w:r>
          </w:p>
        </w:tc>
        <w:tc>
          <w:tcPr>
            <w:tcW w:w="2092" w:type="dxa"/>
          </w:tcPr>
          <w:p w14:paraId="62530B64" w14:textId="7ABC607A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Human impact</w:t>
            </w:r>
          </w:p>
        </w:tc>
        <w:tc>
          <w:tcPr>
            <w:tcW w:w="1728" w:type="dxa"/>
          </w:tcPr>
          <w:p w14:paraId="58C76AA7" w14:textId="27CE302B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Where does all that food go?</w:t>
            </w:r>
          </w:p>
        </w:tc>
      </w:tr>
      <w:tr w:rsidR="005F56E1" w14:paraId="648EA676" w14:textId="77777777" w:rsidTr="00106C2D">
        <w:trPr>
          <w:trHeight w:val="1004"/>
        </w:trPr>
        <w:tc>
          <w:tcPr>
            <w:tcW w:w="1814" w:type="dxa"/>
          </w:tcPr>
          <w:p w14:paraId="6FFD8311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1914" w:type="dxa"/>
            <w:shd w:val="clear" w:color="auto" w:fill="auto"/>
          </w:tcPr>
          <w:p w14:paraId="1299C43A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0E0B021B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World War 1</w:t>
            </w:r>
          </w:p>
          <w:p w14:paraId="575C6CFF" w14:textId="77777777" w:rsidR="005F56E1" w:rsidRPr="00001AC0" w:rsidRDefault="005F56E1" w:rsidP="005F56E1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EE71921" w14:textId="5F19E8DD" w:rsidR="005F56E1" w:rsidRDefault="005F56E1" w:rsidP="005F56E1">
            <w:pPr>
              <w:rPr>
                <w:sz w:val="18"/>
                <w:szCs w:val="18"/>
              </w:rPr>
            </w:pPr>
          </w:p>
        </w:tc>
        <w:tc>
          <w:tcPr>
            <w:tcW w:w="4449" w:type="dxa"/>
            <w:shd w:val="clear" w:color="auto" w:fill="auto"/>
          </w:tcPr>
          <w:p w14:paraId="31A4D7E1" w14:textId="48F0F5FE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0FCE4C67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Ancient Greeks</w:t>
            </w:r>
          </w:p>
          <w:p w14:paraId="3461D779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CF2D8B6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855D61E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Romans</w:t>
            </w:r>
          </w:p>
          <w:p w14:paraId="37479DE6" w14:textId="71AB0523" w:rsidR="005F56E1" w:rsidRDefault="005F56E1" w:rsidP="005F56E1">
            <w:pPr>
              <w:rPr>
                <w:sz w:val="18"/>
                <w:szCs w:val="18"/>
              </w:rPr>
            </w:pPr>
          </w:p>
        </w:tc>
      </w:tr>
      <w:tr w:rsidR="005F56E1" w14:paraId="2DB5E67D" w14:textId="77777777" w:rsidTr="00106C2D">
        <w:trPr>
          <w:trHeight w:val="1004"/>
        </w:trPr>
        <w:tc>
          <w:tcPr>
            <w:tcW w:w="1814" w:type="dxa"/>
          </w:tcPr>
          <w:p w14:paraId="68FD15C1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1914" w:type="dxa"/>
            <w:shd w:val="clear" w:color="auto" w:fill="auto"/>
          </w:tcPr>
          <w:p w14:paraId="405F73E4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Local study: Tamworth</w:t>
            </w:r>
          </w:p>
          <w:p w14:paraId="28EDD748" w14:textId="77777777" w:rsidR="005F56E1" w:rsidRPr="00001AC0" w:rsidRDefault="005F56E1" w:rsidP="005F56E1">
            <w:pPr>
              <w:rPr>
                <w:rFonts w:asciiTheme="majorHAnsi" w:hAnsiTheme="majorHAnsi" w:cstheme="majorHAnsi"/>
                <w:color w:val="FF0000"/>
              </w:rPr>
            </w:pPr>
            <w:r w:rsidRPr="00001AC0">
              <w:rPr>
                <w:rFonts w:asciiTheme="majorHAnsi" w:hAnsiTheme="majorHAnsi" w:cstheme="majorHAnsi"/>
                <w:color w:val="FF0000"/>
              </w:rPr>
              <w:t>What is terrific about Tamworth?</w:t>
            </w:r>
          </w:p>
          <w:p w14:paraId="4768BCBF" w14:textId="77777777" w:rsidR="005F56E1" w:rsidRPr="00001AC0" w:rsidRDefault="005F56E1" w:rsidP="005F56E1">
            <w:pPr>
              <w:rPr>
                <w:rFonts w:asciiTheme="majorHAnsi" w:hAnsiTheme="majorHAnsi" w:cstheme="majorHAnsi"/>
                <w:color w:val="FF0000"/>
              </w:rPr>
            </w:pPr>
          </w:p>
          <w:p w14:paraId="444D40B0" w14:textId="181DD231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1730" w:type="dxa"/>
            <w:shd w:val="clear" w:color="auto" w:fill="auto"/>
          </w:tcPr>
          <w:p w14:paraId="0FB78278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</w:tcPr>
          <w:p w14:paraId="4B155D5E" w14:textId="77777777" w:rsidR="005F56E1" w:rsidRPr="00F057E4" w:rsidRDefault="005F56E1" w:rsidP="005F56E1">
            <w:pPr>
              <w:rPr>
                <w:rFonts w:asciiTheme="majorHAnsi" w:hAnsiTheme="majorHAnsi" w:cstheme="majorHAnsi"/>
              </w:rPr>
            </w:pPr>
            <w:r w:rsidRPr="00F057E4">
              <w:rPr>
                <w:rFonts w:asciiTheme="majorHAnsi" w:hAnsiTheme="majorHAnsi" w:cstheme="majorHAnsi"/>
              </w:rPr>
              <w:t>Is Our country changing?</w:t>
            </w:r>
          </w:p>
          <w:p w14:paraId="0DABC880" w14:textId="77777777" w:rsidR="005F56E1" w:rsidRPr="00F057E4" w:rsidRDefault="005F56E1" w:rsidP="005F56E1">
            <w:pPr>
              <w:rPr>
                <w:rFonts w:asciiTheme="majorHAnsi" w:hAnsiTheme="majorHAnsi" w:cstheme="majorHAnsi"/>
              </w:rPr>
            </w:pPr>
            <w:r w:rsidRPr="00F057E4">
              <w:rPr>
                <w:rFonts w:asciiTheme="majorHAnsi" w:hAnsiTheme="majorHAnsi" w:cstheme="majorHAnsi"/>
              </w:rPr>
              <w:t xml:space="preserve">UK study: name and locate counties and cities, topographical features, land use </w:t>
            </w:r>
          </w:p>
          <w:p w14:paraId="1FC39945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46EB8503" w14:textId="332526ED" w:rsidR="005F56E1" w:rsidRDefault="005F56E1" w:rsidP="005F56E1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14:paraId="123798D1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Climate – around the world (pirate theme)</w:t>
            </w:r>
          </w:p>
          <w:p w14:paraId="79EE33E2" w14:textId="77777777" w:rsidR="005F56E1" w:rsidRPr="00001AC0" w:rsidRDefault="005F56E1" w:rsidP="005F56E1">
            <w:pPr>
              <w:rPr>
                <w:rFonts w:asciiTheme="majorHAnsi" w:hAnsiTheme="majorHAnsi" w:cstheme="majorHAnsi"/>
                <w:color w:val="FF0000"/>
              </w:rPr>
            </w:pPr>
            <w:r w:rsidRPr="00001AC0">
              <w:rPr>
                <w:rFonts w:asciiTheme="majorHAnsi" w:hAnsiTheme="majorHAnsi" w:cstheme="majorHAnsi"/>
                <w:color w:val="FF0000"/>
              </w:rPr>
              <w:t xml:space="preserve">Would you Walk the plank? </w:t>
            </w:r>
          </w:p>
          <w:p w14:paraId="33ABA89E" w14:textId="42495A84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FF0000"/>
              </w:rPr>
              <w:t>How do you become a pirate?</w:t>
            </w:r>
          </w:p>
        </w:tc>
        <w:tc>
          <w:tcPr>
            <w:tcW w:w="1728" w:type="dxa"/>
            <w:shd w:val="clear" w:color="auto" w:fill="auto"/>
          </w:tcPr>
          <w:p w14:paraId="0562CB0E" w14:textId="17D33B0F" w:rsidR="005F56E1" w:rsidRDefault="005F56E1" w:rsidP="005F56E1">
            <w:pPr>
              <w:rPr>
                <w:sz w:val="20"/>
                <w:szCs w:val="20"/>
              </w:rPr>
            </w:pPr>
          </w:p>
        </w:tc>
      </w:tr>
      <w:tr w:rsidR="005F56E1" w14:paraId="78BC49D6" w14:textId="77777777" w:rsidTr="00106C2D">
        <w:trPr>
          <w:trHeight w:val="1004"/>
        </w:trPr>
        <w:tc>
          <w:tcPr>
            <w:tcW w:w="1814" w:type="dxa"/>
          </w:tcPr>
          <w:p w14:paraId="6D456886" w14:textId="0F66375C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11972D54" w14:textId="2D9339FC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To master techniques: drawing</w:t>
            </w:r>
          </w:p>
        </w:tc>
        <w:tc>
          <w:tcPr>
            <w:tcW w:w="1730" w:type="dxa"/>
            <w:shd w:val="clear" w:color="auto" w:fill="auto"/>
          </w:tcPr>
          <w:p w14:paraId="0424522A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To master techniques: painting</w:t>
            </w:r>
          </w:p>
          <w:p w14:paraId="0070D207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</w:p>
          <w:p w14:paraId="34CE0A41" w14:textId="033615F0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Paul Nash artist study</w:t>
            </w:r>
          </w:p>
        </w:tc>
        <w:tc>
          <w:tcPr>
            <w:tcW w:w="4449" w:type="dxa"/>
            <w:shd w:val="clear" w:color="auto" w:fill="auto"/>
          </w:tcPr>
          <w:p w14:paraId="62EBF3C5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4CF43EED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 xml:space="preserve">To master techniques: Sculpture </w:t>
            </w:r>
          </w:p>
          <w:p w14:paraId="666FA5B0" w14:textId="511EEBEA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Making Greek pots</w:t>
            </w:r>
          </w:p>
        </w:tc>
        <w:tc>
          <w:tcPr>
            <w:tcW w:w="2092" w:type="dxa"/>
            <w:shd w:val="clear" w:color="auto" w:fill="auto"/>
          </w:tcPr>
          <w:p w14:paraId="4DFF89BC" w14:textId="3EF9F417" w:rsidR="005F56E1" w:rsidRDefault="005F56E1" w:rsidP="005F56E1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shd w:val="clear" w:color="auto" w:fill="auto"/>
          </w:tcPr>
          <w:p w14:paraId="65F925C6" w14:textId="3277F4E0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56E1" w14:paraId="4D687B78" w14:textId="77777777" w:rsidTr="00106C2D">
        <w:trPr>
          <w:trHeight w:val="1050"/>
        </w:trPr>
        <w:tc>
          <w:tcPr>
            <w:tcW w:w="1814" w:type="dxa"/>
          </w:tcPr>
          <w:p w14:paraId="6C52937B" w14:textId="7628DFC9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lastRenderedPageBreak/>
              <w:t>DT</w:t>
            </w:r>
          </w:p>
          <w:p w14:paraId="689DA24D" w14:textId="274896A9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D98A12B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402B203B" w14:textId="05E7BA4E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9" w:type="dxa"/>
            <w:shd w:val="clear" w:color="auto" w:fill="auto"/>
          </w:tcPr>
          <w:p w14:paraId="5E5F5210" w14:textId="77777777" w:rsidR="005F56E1" w:rsidRPr="00001AC0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01AC0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To master practical skills including</w:t>
            </w:r>
            <w:r w:rsidRPr="00001AC0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9DC2527" w14:textId="77777777" w:rsidR="005F56E1" w:rsidRPr="00001AC0" w:rsidRDefault="005F56E1" w:rsidP="005F56E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01AC0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textiles and to design, make, evaluate and improve</w:t>
            </w:r>
            <w:r w:rsidRPr="00001AC0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80419B4" w14:textId="58BA80B0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2946DB82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997CC1D" w14:textId="5D8A0DE0" w:rsidR="005F56E1" w:rsidRDefault="005F56E1" w:rsidP="005F56E1">
            <w:pPr>
              <w:rPr>
                <w:sz w:val="20"/>
                <w:szCs w:val="20"/>
              </w:rPr>
            </w:pPr>
            <w:r w:rsidRPr="00001AC0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To master practical skills using different materials, to take inspiration from design throughout history. Make a pirate ship. </w:t>
            </w:r>
          </w:p>
        </w:tc>
        <w:tc>
          <w:tcPr>
            <w:tcW w:w="1728" w:type="dxa"/>
            <w:shd w:val="clear" w:color="auto" w:fill="auto"/>
          </w:tcPr>
          <w:p w14:paraId="110FFD37" w14:textId="144339DF" w:rsidR="005F56E1" w:rsidRDefault="005F56E1" w:rsidP="005F56E1">
            <w:r w:rsidRPr="00001AC0">
              <w:rPr>
                <w:rFonts w:asciiTheme="majorHAnsi" w:hAnsiTheme="majorHAnsi" w:cstheme="majorHAnsi"/>
              </w:rPr>
              <w:t>To master practical skills including food</w:t>
            </w:r>
          </w:p>
        </w:tc>
      </w:tr>
      <w:tr w:rsidR="005F56E1" w14:paraId="50EBA510" w14:textId="77777777" w:rsidTr="00106C2D">
        <w:trPr>
          <w:trHeight w:val="1004"/>
        </w:trPr>
        <w:tc>
          <w:tcPr>
            <w:tcW w:w="1814" w:type="dxa"/>
          </w:tcPr>
          <w:p w14:paraId="29C0D19F" w14:textId="4F761164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PM Scheme</w:t>
            </w:r>
            <w:r>
              <w:rPr>
                <w:sz w:val="20"/>
                <w:szCs w:val="20"/>
              </w:rPr>
              <w:t>/ICT</w:t>
            </w:r>
          </w:p>
        </w:tc>
        <w:tc>
          <w:tcPr>
            <w:tcW w:w="1914" w:type="dxa"/>
          </w:tcPr>
          <w:p w14:paraId="0B48EFF3" w14:textId="77777777" w:rsidR="005F56E1" w:rsidRPr="00001AC0" w:rsidRDefault="005F56E1" w:rsidP="005F56E1">
            <w:pPr>
              <w:rPr>
                <w:rFonts w:asciiTheme="majorHAnsi" w:hAnsiTheme="majorHAnsi" w:cstheme="majorBidi"/>
              </w:rPr>
            </w:pPr>
            <w:r w:rsidRPr="05F0E7DE">
              <w:rPr>
                <w:rFonts w:asciiTheme="majorHAnsi" w:hAnsiTheme="majorHAnsi" w:cstheme="majorBidi"/>
              </w:rPr>
              <w:t xml:space="preserve">Unit 4.1 Coding </w:t>
            </w:r>
          </w:p>
          <w:p w14:paraId="3B7E1214" w14:textId="2107EEBF" w:rsidR="005F56E1" w:rsidRDefault="005F56E1" w:rsidP="005F56E1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14:paraId="082A01D7" w14:textId="77777777" w:rsidR="005F56E1" w:rsidRPr="00001AC0" w:rsidRDefault="005F56E1" w:rsidP="005F56E1">
            <w:pPr>
              <w:rPr>
                <w:rFonts w:asciiTheme="majorHAnsi" w:hAnsiTheme="majorHAnsi" w:cstheme="majorBidi"/>
              </w:rPr>
            </w:pPr>
            <w:r w:rsidRPr="05F0E7DE">
              <w:rPr>
                <w:rFonts w:asciiTheme="majorHAnsi" w:hAnsiTheme="majorHAnsi" w:cstheme="majorBidi"/>
              </w:rPr>
              <w:t>Unit 4.2 Online safety</w:t>
            </w:r>
          </w:p>
          <w:p w14:paraId="7BF72A08" w14:textId="06F285E9" w:rsidR="005F56E1" w:rsidRDefault="005F56E1" w:rsidP="005F56E1">
            <w:pPr>
              <w:rPr>
                <w:sz w:val="18"/>
                <w:szCs w:val="18"/>
              </w:rPr>
            </w:pPr>
          </w:p>
        </w:tc>
        <w:tc>
          <w:tcPr>
            <w:tcW w:w="4449" w:type="dxa"/>
          </w:tcPr>
          <w:p w14:paraId="60D2908C" w14:textId="4E95504C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Unit 4:3 Spreadsheets</w:t>
            </w:r>
          </w:p>
        </w:tc>
        <w:tc>
          <w:tcPr>
            <w:tcW w:w="1941" w:type="dxa"/>
          </w:tcPr>
          <w:p w14:paraId="6B699379" w14:textId="5136607B" w:rsidR="005F56E1" w:rsidRDefault="005F56E1" w:rsidP="005F56E1">
            <w:pPr>
              <w:rPr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Unit 4.4 writing for different audiences</w:t>
            </w:r>
          </w:p>
        </w:tc>
        <w:tc>
          <w:tcPr>
            <w:tcW w:w="2092" w:type="dxa"/>
          </w:tcPr>
          <w:p w14:paraId="2E20259A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4.5 Logo</w:t>
            </w:r>
            <w:r>
              <w:rPr>
                <w:rFonts w:asciiTheme="majorHAnsi" w:hAnsiTheme="majorHAnsi" w:cstheme="majorHAnsi"/>
              </w:rPr>
              <w:t xml:space="preserve"> - 4 weeks </w:t>
            </w:r>
          </w:p>
          <w:p w14:paraId="3FE9F23F" w14:textId="224F5366" w:rsidR="005F56E1" w:rsidRDefault="005F56E1" w:rsidP="005F56E1">
            <w:pPr>
              <w:rPr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Unit 4.8 Hardware investigators</w:t>
            </w:r>
            <w:r>
              <w:rPr>
                <w:rFonts w:asciiTheme="majorHAnsi" w:hAnsiTheme="majorHAnsi" w:cstheme="majorHAnsi"/>
              </w:rPr>
              <w:t xml:space="preserve">  - 2 weeks </w:t>
            </w:r>
          </w:p>
        </w:tc>
        <w:tc>
          <w:tcPr>
            <w:tcW w:w="1728" w:type="dxa"/>
          </w:tcPr>
          <w:p w14:paraId="583F2A59" w14:textId="77777777" w:rsidR="005F56E1" w:rsidRPr="00001AC0" w:rsidRDefault="005F56E1" w:rsidP="005F56E1">
            <w:pPr>
              <w:rPr>
                <w:rFonts w:asciiTheme="majorHAnsi" w:hAnsiTheme="majorHAnsi" w:cstheme="majorHAnsi"/>
              </w:rPr>
            </w:pPr>
            <w:r w:rsidRPr="05F0E7DE">
              <w:rPr>
                <w:rFonts w:asciiTheme="majorHAnsi" w:hAnsiTheme="majorHAnsi" w:cstheme="majorBidi"/>
              </w:rPr>
              <w:t>Unit 4.6 Animation</w:t>
            </w:r>
            <w:r>
              <w:rPr>
                <w:rFonts w:asciiTheme="majorHAnsi" w:hAnsiTheme="majorHAnsi" w:cstheme="majorBidi"/>
              </w:rPr>
              <w:t xml:space="preserve"> 3 weeks </w:t>
            </w:r>
          </w:p>
          <w:p w14:paraId="0A487E50" w14:textId="77777777" w:rsidR="005F56E1" w:rsidRPr="00001AC0" w:rsidRDefault="005F56E1" w:rsidP="005F56E1">
            <w:pPr>
              <w:rPr>
                <w:rFonts w:asciiTheme="majorHAnsi" w:hAnsiTheme="majorHAnsi" w:cstheme="majorBidi"/>
              </w:rPr>
            </w:pPr>
            <w:r w:rsidRPr="05F0E7DE">
              <w:rPr>
                <w:rFonts w:asciiTheme="majorHAnsi" w:hAnsiTheme="majorHAnsi" w:cstheme="majorBidi"/>
              </w:rPr>
              <w:t>Unit 4.7 effective search</w:t>
            </w:r>
            <w:r>
              <w:rPr>
                <w:rFonts w:asciiTheme="majorHAnsi" w:hAnsiTheme="majorHAnsi" w:cstheme="majorBidi"/>
              </w:rPr>
              <w:t xml:space="preserve"> 3 Weeks </w:t>
            </w:r>
          </w:p>
          <w:p w14:paraId="6DC8F3AF" w14:textId="25E2F810" w:rsidR="005F56E1" w:rsidRDefault="005F56E1" w:rsidP="005F56E1">
            <w:pPr>
              <w:rPr>
                <w:sz w:val="18"/>
                <w:szCs w:val="18"/>
              </w:rPr>
            </w:pPr>
          </w:p>
        </w:tc>
      </w:tr>
      <w:tr w:rsidR="005F56E1" w14:paraId="724E4A6C" w14:textId="77777777" w:rsidTr="00106C2D">
        <w:trPr>
          <w:trHeight w:val="1004"/>
        </w:trPr>
        <w:tc>
          <w:tcPr>
            <w:tcW w:w="1814" w:type="dxa"/>
          </w:tcPr>
          <w:p w14:paraId="728D4790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</w:t>
            </w:r>
          </w:p>
          <w:p w14:paraId="785FDFE0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 Express</w:t>
            </w:r>
          </w:p>
        </w:tc>
        <w:tc>
          <w:tcPr>
            <w:tcW w:w="1914" w:type="dxa"/>
          </w:tcPr>
          <w:p w14:paraId="1E2C0D04" w14:textId="7777777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Poetry</w:t>
            </w:r>
          </w:p>
          <w:p w14:paraId="23986427" w14:textId="1AFC15E4" w:rsidR="005F56E1" w:rsidRDefault="005F56E1" w:rsidP="005F56E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Environment</w:t>
            </w:r>
          </w:p>
        </w:tc>
        <w:tc>
          <w:tcPr>
            <w:tcW w:w="1730" w:type="dxa"/>
          </w:tcPr>
          <w:p w14:paraId="53E09196" w14:textId="7777777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Sounds</w:t>
            </w:r>
          </w:p>
          <w:p w14:paraId="43446864" w14:textId="693E0573" w:rsidR="005F56E1" w:rsidRDefault="005F56E1" w:rsidP="005F56E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Recycling</w:t>
            </w:r>
          </w:p>
        </w:tc>
        <w:tc>
          <w:tcPr>
            <w:tcW w:w="4449" w:type="dxa"/>
          </w:tcPr>
          <w:p w14:paraId="0B640471" w14:textId="7777777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Building</w:t>
            </w:r>
          </w:p>
          <w:p w14:paraId="31AEAB13" w14:textId="170B199A" w:rsidR="005F56E1" w:rsidRDefault="005F56E1" w:rsidP="005F56E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Around the world</w:t>
            </w:r>
          </w:p>
        </w:tc>
        <w:tc>
          <w:tcPr>
            <w:tcW w:w="1941" w:type="dxa"/>
          </w:tcPr>
          <w:p w14:paraId="1FE1E56A" w14:textId="7777777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 worlds</w:t>
            </w:r>
          </w:p>
          <w:p w14:paraId="70D0D1D2" w14:textId="382ADD63" w:rsidR="005F56E1" w:rsidRDefault="005F56E1" w:rsidP="005F56E1">
            <w:pPr>
              <w:jc w:val="center"/>
              <w:rPr>
                <w:sz w:val="18"/>
                <w:szCs w:val="18"/>
              </w:rPr>
            </w:pPr>
            <w:r w:rsidRPr="05F0E7DE">
              <w:rPr>
                <w:rFonts w:asciiTheme="majorHAnsi" w:hAnsiTheme="majorHAnsi" w:cstheme="majorBidi"/>
              </w:rPr>
              <w:t>Singing Spanish</w:t>
            </w:r>
          </w:p>
        </w:tc>
        <w:tc>
          <w:tcPr>
            <w:tcW w:w="2092" w:type="dxa"/>
          </w:tcPr>
          <w:p w14:paraId="5F7BFC8C" w14:textId="7777777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Communication</w:t>
            </w:r>
          </w:p>
          <w:p w14:paraId="3929A901" w14:textId="3294820B" w:rsidR="005F56E1" w:rsidRDefault="005F56E1" w:rsidP="005F56E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1728" w:type="dxa"/>
          </w:tcPr>
          <w:p w14:paraId="064DAB27" w14:textId="7777777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the past</w:t>
            </w:r>
          </w:p>
          <w:p w14:paraId="6CABB1C2" w14:textId="7777777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 and drink</w:t>
            </w:r>
          </w:p>
          <w:p w14:paraId="508FC301" w14:textId="68AA7C6A" w:rsidR="005F56E1" w:rsidRDefault="005F56E1" w:rsidP="005F56E1">
            <w:pPr>
              <w:jc w:val="center"/>
              <w:rPr>
                <w:sz w:val="18"/>
                <w:szCs w:val="18"/>
              </w:rPr>
            </w:pPr>
          </w:p>
        </w:tc>
      </w:tr>
      <w:tr w:rsidR="005F56E1" w14:paraId="638B259B" w14:textId="77777777" w:rsidTr="00106C2D">
        <w:trPr>
          <w:trHeight w:val="1004"/>
        </w:trPr>
        <w:tc>
          <w:tcPr>
            <w:tcW w:w="1814" w:type="dxa"/>
          </w:tcPr>
          <w:p w14:paraId="18909FCB" w14:textId="18EAEB98" w:rsidR="005F56E1" w:rsidRPr="2A1F509E" w:rsidRDefault="005F56E1" w:rsidP="005F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914" w:type="dxa"/>
          </w:tcPr>
          <w:p w14:paraId="7F4EF0FB" w14:textId="5CCD3A75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7: Encore!</w:t>
            </w:r>
          </w:p>
        </w:tc>
        <w:tc>
          <w:tcPr>
            <w:tcW w:w="1730" w:type="dxa"/>
          </w:tcPr>
          <w:p w14:paraId="127FBCE8" w14:textId="48487312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 xml:space="preserve">Unit 8: Quell </w:t>
            </w:r>
            <w:proofErr w:type="spellStart"/>
            <w:r w:rsidRPr="00001AC0">
              <w:rPr>
                <w:rFonts w:asciiTheme="majorHAnsi" w:hAnsiTheme="majorHAnsi" w:cstheme="majorHAnsi"/>
              </w:rPr>
              <w:t>heure</w:t>
            </w:r>
            <w:proofErr w:type="spellEnd"/>
            <w:r w:rsidRPr="00001AC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AC0">
              <w:rPr>
                <w:rFonts w:asciiTheme="majorHAnsi" w:hAnsiTheme="majorHAnsi" w:cstheme="majorHAnsi"/>
              </w:rPr>
              <w:t>est-il</w:t>
            </w:r>
            <w:proofErr w:type="spellEnd"/>
            <w:r w:rsidRPr="00001AC0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4449" w:type="dxa"/>
          </w:tcPr>
          <w:p w14:paraId="497EBD2A" w14:textId="1E7347D7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9: Les fetes</w:t>
            </w:r>
          </w:p>
        </w:tc>
        <w:tc>
          <w:tcPr>
            <w:tcW w:w="1941" w:type="dxa"/>
          </w:tcPr>
          <w:p w14:paraId="1E2BC688" w14:textId="4797D5D3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 xml:space="preserve">Unit 10: </w:t>
            </w:r>
            <w:proofErr w:type="spellStart"/>
            <w:r w:rsidRPr="00001AC0">
              <w:rPr>
                <w:rFonts w:asciiTheme="majorHAnsi" w:hAnsiTheme="majorHAnsi" w:cstheme="majorHAnsi"/>
              </w:rPr>
              <w:t>Ou</w:t>
            </w:r>
            <w:proofErr w:type="spellEnd"/>
            <w:r w:rsidRPr="00001AC0">
              <w:rPr>
                <w:rFonts w:asciiTheme="majorHAnsi" w:hAnsiTheme="majorHAnsi" w:cstheme="majorHAnsi"/>
              </w:rPr>
              <w:t xml:space="preserve"> vas-</w:t>
            </w:r>
            <w:proofErr w:type="spellStart"/>
            <w:r w:rsidRPr="00001AC0">
              <w:rPr>
                <w:rFonts w:asciiTheme="majorHAnsi" w:hAnsiTheme="majorHAnsi" w:cstheme="majorHAnsi"/>
              </w:rPr>
              <w:t>tu</w:t>
            </w:r>
            <w:proofErr w:type="spellEnd"/>
            <w:r w:rsidRPr="00001AC0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092" w:type="dxa"/>
          </w:tcPr>
          <w:p w14:paraId="106C13D2" w14:textId="26F2EDE0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11: On mange!</w:t>
            </w:r>
          </w:p>
        </w:tc>
        <w:tc>
          <w:tcPr>
            <w:tcW w:w="1728" w:type="dxa"/>
          </w:tcPr>
          <w:p w14:paraId="1D410C8C" w14:textId="509C6545" w:rsidR="005F56E1" w:rsidRDefault="005F56E1" w:rsidP="005F56E1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12: Le cirque</w:t>
            </w:r>
          </w:p>
        </w:tc>
      </w:tr>
      <w:tr w:rsidR="005F56E1" w14:paraId="5DA313E0" w14:textId="77777777" w:rsidTr="00106C2D">
        <w:trPr>
          <w:trHeight w:val="1004"/>
        </w:trPr>
        <w:tc>
          <w:tcPr>
            <w:tcW w:w="1814" w:type="dxa"/>
          </w:tcPr>
          <w:p w14:paraId="0917B7DE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1914" w:type="dxa"/>
          </w:tcPr>
          <w:p w14:paraId="0E442CD7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0003549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   2.6d ENVIRONMENT: Harvest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7FD843D8" w14:textId="6878EDF3" w:rsidR="005F56E1" w:rsidRPr="00106C2D" w:rsidRDefault="005F56E1" w:rsidP="005F56E1">
            <w:pPr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color w:val="FF0000"/>
                <w:sz w:val="18"/>
                <w:szCs w:val="16"/>
              </w:rPr>
              <w:t>Values and commitments</w:t>
            </w:r>
            <w:r w:rsidRPr="00106C2D">
              <w:rPr>
                <w:rStyle w:val="eop"/>
                <w:rFonts w:ascii="Calibri" w:hAnsi="Calibri" w:cs="Calibri"/>
                <w:color w:val="FF0000"/>
                <w:sz w:val="18"/>
                <w:szCs w:val="16"/>
              </w:rPr>
              <w:t> </w:t>
            </w:r>
          </w:p>
        </w:tc>
        <w:tc>
          <w:tcPr>
            <w:tcW w:w="1730" w:type="dxa"/>
          </w:tcPr>
          <w:p w14:paraId="6E478A91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1866094055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   2.4d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499BCABF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22309345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Landmarks in life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78BDEBB5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92417985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color w:val="FFC000"/>
                <w:sz w:val="18"/>
                <w:szCs w:val="16"/>
              </w:rPr>
              <w:t>Identity, diversity and belonging</w:t>
            </w:r>
            <w:r w:rsidRPr="00106C2D">
              <w:rPr>
                <w:rStyle w:val="eop"/>
                <w:rFonts w:ascii="Calibri" w:hAnsi="Calibri" w:cs="Calibri"/>
                <w:color w:val="FFC000"/>
                <w:sz w:val="18"/>
                <w:szCs w:val="16"/>
              </w:rPr>
              <w:t> </w:t>
            </w:r>
          </w:p>
          <w:p w14:paraId="6BB9E253" w14:textId="2908754B" w:rsidR="005F56E1" w:rsidRPr="00106C2D" w:rsidRDefault="005F56E1" w:rsidP="005F56E1">
            <w:pPr>
              <w:rPr>
                <w:rFonts w:ascii="Calibri" w:hAnsi="Calibri" w:cs="Calibri"/>
                <w:sz w:val="18"/>
                <w:szCs w:val="20"/>
              </w:rPr>
            </w:pP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</w:tc>
        <w:tc>
          <w:tcPr>
            <w:tcW w:w="4449" w:type="dxa"/>
          </w:tcPr>
          <w:p w14:paraId="43908015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06298078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2.6c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198E8803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1155531502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COMMITMENT: Lent 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44E03EEC" w14:textId="0C04A187" w:rsidR="005F56E1" w:rsidRPr="00106C2D" w:rsidRDefault="005F56E1" w:rsidP="005F56E1">
            <w:pPr>
              <w:rPr>
                <w:rFonts w:ascii="Calibri" w:hAnsi="Calibri" w:cs="Calibri"/>
                <w:bCs/>
                <w:sz w:val="18"/>
                <w:szCs w:val="20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color w:val="FF0000"/>
                <w:sz w:val="18"/>
                <w:szCs w:val="16"/>
              </w:rPr>
              <w:t>Values and commitments</w:t>
            </w: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 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</w:tc>
        <w:tc>
          <w:tcPr>
            <w:tcW w:w="1941" w:type="dxa"/>
          </w:tcPr>
          <w:p w14:paraId="516F300F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1643265117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 2.4c 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31938FBC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1190493029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Study of a chosen religion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2D80534E" w14:textId="04FDE270" w:rsidR="005F56E1" w:rsidRPr="00106C2D" w:rsidRDefault="005F56E1" w:rsidP="005F56E1">
            <w:pPr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color w:val="FFC000"/>
                <w:sz w:val="18"/>
                <w:szCs w:val="16"/>
              </w:rPr>
              <w:t>Identity, diversity and belonging</w:t>
            </w:r>
            <w:r w:rsidRPr="00106C2D">
              <w:rPr>
                <w:rStyle w:val="eop"/>
                <w:rFonts w:ascii="Calibri" w:hAnsi="Calibri" w:cs="Calibri"/>
                <w:color w:val="FFC000"/>
                <w:sz w:val="18"/>
                <w:szCs w:val="16"/>
              </w:rPr>
              <w:t> </w:t>
            </w:r>
          </w:p>
        </w:tc>
        <w:tc>
          <w:tcPr>
            <w:tcW w:w="2092" w:type="dxa"/>
          </w:tcPr>
          <w:p w14:paraId="4CF1AB7C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2016614758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 2.3d 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6E4C83D8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1555501075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Thinking about God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086AE078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51685550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color w:val="70AD47"/>
                <w:sz w:val="18"/>
                <w:szCs w:val="16"/>
              </w:rPr>
              <w:t>Expressing meaning</w:t>
            </w:r>
            <w:r w:rsidRPr="00106C2D">
              <w:rPr>
                <w:rStyle w:val="eop"/>
                <w:rFonts w:ascii="Calibri" w:hAnsi="Calibri" w:cs="Calibri"/>
                <w:color w:val="70AD47"/>
                <w:sz w:val="18"/>
                <w:szCs w:val="16"/>
              </w:rPr>
              <w:t> </w:t>
            </w:r>
          </w:p>
          <w:p w14:paraId="50374079" w14:textId="07321DC2" w:rsidR="005F56E1" w:rsidRPr="00106C2D" w:rsidRDefault="005F56E1" w:rsidP="005F56E1">
            <w:pPr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</w:tc>
        <w:tc>
          <w:tcPr>
            <w:tcW w:w="1728" w:type="dxa"/>
          </w:tcPr>
          <w:p w14:paraId="7799BE93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287900458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sz w:val="18"/>
                <w:szCs w:val="16"/>
              </w:rPr>
              <w:t> </w:t>
            </w:r>
            <w:r w:rsidRPr="00106C2D">
              <w:rPr>
                <w:rStyle w:val="normaltextrun"/>
                <w:rFonts w:ascii="Calibri" w:hAnsi="Calibri" w:cs="Calibri"/>
                <w:bCs/>
                <w:sz w:val="18"/>
                <w:szCs w:val="16"/>
              </w:rPr>
              <w:t>2.2b features and patterns of worship</w:t>
            </w: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6030FEB1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66736502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normaltextrun"/>
                <w:rFonts w:ascii="Calibri" w:hAnsi="Calibri" w:cs="Calibri"/>
                <w:bCs/>
                <w:color w:val="CC0099"/>
                <w:sz w:val="18"/>
                <w:szCs w:val="16"/>
              </w:rPr>
              <w:t>Practices and ways of life</w:t>
            </w:r>
            <w:r w:rsidRPr="00106C2D">
              <w:rPr>
                <w:rStyle w:val="eop"/>
                <w:rFonts w:ascii="Calibri" w:hAnsi="Calibri" w:cs="Calibri"/>
                <w:color w:val="CC0099"/>
                <w:sz w:val="18"/>
                <w:szCs w:val="16"/>
              </w:rPr>
              <w:t> </w:t>
            </w:r>
          </w:p>
          <w:p w14:paraId="52A7BEB7" w14:textId="77777777" w:rsidR="005F56E1" w:rsidRPr="00106C2D" w:rsidRDefault="005F56E1" w:rsidP="005F56E1">
            <w:pPr>
              <w:pStyle w:val="paragraph"/>
              <w:spacing w:before="0" w:beforeAutospacing="0" w:after="0" w:afterAutospacing="0"/>
              <w:textAlignment w:val="baseline"/>
              <w:divId w:val="125199348"/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  <w:p w14:paraId="30BD2EB1" w14:textId="084C5A56" w:rsidR="005F56E1" w:rsidRPr="00106C2D" w:rsidRDefault="005F56E1" w:rsidP="005F56E1">
            <w:pPr>
              <w:rPr>
                <w:rFonts w:ascii="Calibri" w:hAnsi="Calibri" w:cs="Calibri"/>
                <w:sz w:val="18"/>
                <w:szCs w:val="18"/>
              </w:rPr>
            </w:pPr>
            <w:r w:rsidRPr="00106C2D">
              <w:rPr>
                <w:rStyle w:val="eop"/>
                <w:rFonts w:ascii="Calibri" w:hAnsi="Calibri" w:cs="Calibri"/>
                <w:sz w:val="18"/>
                <w:szCs w:val="16"/>
              </w:rPr>
              <w:t> </w:t>
            </w:r>
          </w:p>
        </w:tc>
      </w:tr>
      <w:tr w:rsidR="005F56E1" w14:paraId="0E8D8DA7" w14:textId="77777777" w:rsidTr="00106C2D">
        <w:trPr>
          <w:trHeight w:val="1004"/>
        </w:trPr>
        <w:tc>
          <w:tcPr>
            <w:tcW w:w="1814" w:type="dxa"/>
          </w:tcPr>
          <w:p w14:paraId="1027DE00" w14:textId="531DD220" w:rsidR="005F56E1" w:rsidRDefault="005F56E1" w:rsidP="005F56E1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 Indoor</w:t>
            </w:r>
          </w:p>
        </w:tc>
        <w:tc>
          <w:tcPr>
            <w:tcW w:w="1914" w:type="dxa"/>
          </w:tcPr>
          <w:p w14:paraId="6B9B06FF" w14:textId="6985D1AA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Health related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fitnesss</w:t>
            </w:r>
            <w:proofErr w:type="spellEnd"/>
          </w:p>
        </w:tc>
        <w:tc>
          <w:tcPr>
            <w:tcW w:w="1730" w:type="dxa"/>
          </w:tcPr>
          <w:p w14:paraId="30C39A5D" w14:textId="06309DB3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Gymnastics – arching and bridges</w:t>
            </w:r>
          </w:p>
        </w:tc>
        <w:tc>
          <w:tcPr>
            <w:tcW w:w="4449" w:type="dxa"/>
          </w:tcPr>
          <w:p w14:paraId="12627A65" w14:textId="0FAC88AE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Invasion game – skill 3 </w:t>
            </w:r>
          </w:p>
        </w:tc>
        <w:tc>
          <w:tcPr>
            <w:tcW w:w="1941" w:type="dxa"/>
          </w:tcPr>
          <w:p w14:paraId="0503B356" w14:textId="5F4466AF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Basketball</w:t>
            </w:r>
          </w:p>
        </w:tc>
        <w:tc>
          <w:tcPr>
            <w:tcW w:w="2092" w:type="dxa"/>
          </w:tcPr>
          <w:p w14:paraId="0A48A9AF" w14:textId="24393B3F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Athletics</w:t>
            </w:r>
          </w:p>
        </w:tc>
        <w:tc>
          <w:tcPr>
            <w:tcW w:w="1728" w:type="dxa"/>
          </w:tcPr>
          <w:p w14:paraId="3D50DAF8" w14:textId="52C488E2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Romans dance</w:t>
            </w:r>
          </w:p>
        </w:tc>
      </w:tr>
      <w:tr w:rsidR="005F56E1" w14:paraId="67B3DCBC" w14:textId="77777777" w:rsidTr="00106C2D">
        <w:trPr>
          <w:trHeight w:val="1004"/>
        </w:trPr>
        <w:tc>
          <w:tcPr>
            <w:tcW w:w="1814" w:type="dxa"/>
          </w:tcPr>
          <w:p w14:paraId="41F88B0C" w14:textId="31B894FC" w:rsidR="005F56E1" w:rsidRPr="2A1F509E" w:rsidRDefault="005F56E1" w:rsidP="005F56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Outdoor</w:t>
            </w:r>
          </w:p>
        </w:tc>
        <w:tc>
          <w:tcPr>
            <w:tcW w:w="1914" w:type="dxa"/>
          </w:tcPr>
          <w:p w14:paraId="76FB2EC9" w14:textId="77777777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D3ED6A6" w14:textId="77777777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49" w:type="dxa"/>
          </w:tcPr>
          <w:p w14:paraId="0EBD5B13" w14:textId="77777777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1" w:type="dxa"/>
          </w:tcPr>
          <w:p w14:paraId="115BA74B" w14:textId="77777777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92" w:type="dxa"/>
          </w:tcPr>
          <w:p w14:paraId="042DB55A" w14:textId="77777777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28" w:type="dxa"/>
          </w:tcPr>
          <w:p w14:paraId="6892EDA6" w14:textId="77777777" w:rsidR="005F56E1" w:rsidRDefault="005F56E1" w:rsidP="005F56E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F56E1" w14:paraId="615DB029" w14:textId="77777777" w:rsidTr="00106C2D">
        <w:trPr>
          <w:trHeight w:val="1004"/>
        </w:trPr>
        <w:tc>
          <w:tcPr>
            <w:tcW w:w="1814" w:type="dxa"/>
          </w:tcPr>
          <w:p w14:paraId="1EE948F5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Entrust Scheme</w:t>
            </w:r>
          </w:p>
        </w:tc>
        <w:tc>
          <w:tcPr>
            <w:tcW w:w="1914" w:type="dxa"/>
          </w:tcPr>
          <w:p w14:paraId="2112AD3B" w14:textId="4095DB73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 xml:space="preserve">Me and My School </w:t>
            </w:r>
          </w:p>
        </w:tc>
        <w:tc>
          <w:tcPr>
            <w:tcW w:w="1730" w:type="dxa"/>
          </w:tcPr>
          <w:p w14:paraId="42A87B9D" w14:textId="5010A969" w:rsidR="005F56E1" w:rsidRDefault="005F56E1" w:rsidP="005F56E1">
            <w:pPr>
              <w:rPr>
                <w:b/>
                <w:bCs/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Happy and Healthy Me</w:t>
            </w:r>
          </w:p>
        </w:tc>
        <w:tc>
          <w:tcPr>
            <w:tcW w:w="4449" w:type="dxa"/>
          </w:tcPr>
          <w:p w14:paraId="0547FB89" w14:textId="2A400ACC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in the World</w:t>
            </w:r>
          </w:p>
        </w:tc>
        <w:tc>
          <w:tcPr>
            <w:tcW w:w="1941" w:type="dxa"/>
          </w:tcPr>
          <w:p w14:paraId="789B91C5" w14:textId="75EAEBEE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and My Safety</w:t>
            </w:r>
          </w:p>
        </w:tc>
        <w:tc>
          <w:tcPr>
            <w:tcW w:w="2092" w:type="dxa"/>
          </w:tcPr>
          <w:p w14:paraId="61C02D4A" w14:textId="5069EFAA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and My relationships</w:t>
            </w:r>
          </w:p>
        </w:tc>
        <w:tc>
          <w:tcPr>
            <w:tcW w:w="1728" w:type="dxa"/>
          </w:tcPr>
          <w:p w14:paraId="132B9D99" w14:textId="0B1C1D4F" w:rsidR="005F56E1" w:rsidRDefault="005F56E1" w:rsidP="005F56E1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and Other People</w:t>
            </w:r>
          </w:p>
        </w:tc>
      </w:tr>
      <w:tr w:rsidR="005F56E1" w14:paraId="5B928C5A" w14:textId="77777777" w:rsidTr="00106C2D">
        <w:trPr>
          <w:trHeight w:val="1004"/>
        </w:trPr>
        <w:tc>
          <w:tcPr>
            <w:tcW w:w="1814" w:type="dxa"/>
          </w:tcPr>
          <w:p w14:paraId="0BAA9B24" w14:textId="77777777" w:rsidR="005F56E1" w:rsidRDefault="005F56E1" w:rsidP="005F56E1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Opportunities for outdoor learning</w:t>
            </w:r>
          </w:p>
        </w:tc>
        <w:tc>
          <w:tcPr>
            <w:tcW w:w="1914" w:type="dxa"/>
          </w:tcPr>
          <w:p w14:paraId="567FD189" w14:textId="353CECCD" w:rsidR="005F56E1" w:rsidRDefault="005F56E1" w:rsidP="005F56E1">
            <w:pPr>
              <w:rPr>
                <w:sz w:val="18"/>
                <w:szCs w:val="18"/>
              </w:rPr>
            </w:pPr>
            <w:r>
              <w:t>Local area walk</w:t>
            </w:r>
          </w:p>
        </w:tc>
        <w:tc>
          <w:tcPr>
            <w:tcW w:w="1730" w:type="dxa"/>
          </w:tcPr>
          <w:p w14:paraId="6537F28F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4449" w:type="dxa"/>
          </w:tcPr>
          <w:p w14:paraId="7D55568D" w14:textId="77777777" w:rsidR="005F56E1" w:rsidRDefault="005F56E1" w:rsidP="005F56E1">
            <w:r>
              <w:t xml:space="preserve">Tree and plant identification </w:t>
            </w:r>
          </w:p>
          <w:p w14:paraId="6DFB9E20" w14:textId="4DE65682" w:rsidR="005F56E1" w:rsidRDefault="005F56E1" w:rsidP="005F56E1">
            <w:pPr>
              <w:rPr>
                <w:sz w:val="20"/>
                <w:szCs w:val="20"/>
              </w:rPr>
            </w:pPr>
            <w:r>
              <w:t>Planting seeds</w:t>
            </w:r>
          </w:p>
        </w:tc>
        <w:tc>
          <w:tcPr>
            <w:tcW w:w="1941" w:type="dxa"/>
          </w:tcPr>
          <w:p w14:paraId="70DF9E56" w14:textId="77777777" w:rsidR="005F56E1" w:rsidRDefault="005F56E1" w:rsidP="005F56E1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5623EA9E" w14:textId="189199A9" w:rsidR="005F56E1" w:rsidRDefault="005F56E1" w:rsidP="005F56E1">
            <w:pPr>
              <w:rPr>
                <w:sz w:val="18"/>
                <w:szCs w:val="18"/>
              </w:rPr>
            </w:pPr>
            <w:r>
              <w:t>Local community litter picking</w:t>
            </w:r>
          </w:p>
        </w:tc>
        <w:tc>
          <w:tcPr>
            <w:tcW w:w="1728" w:type="dxa"/>
          </w:tcPr>
          <w:p w14:paraId="34A753E4" w14:textId="24C0B978" w:rsidR="005F56E1" w:rsidRDefault="005F56E1" w:rsidP="005F56E1">
            <w:pPr>
              <w:rPr>
                <w:sz w:val="18"/>
                <w:szCs w:val="18"/>
              </w:rPr>
            </w:pPr>
            <w:r>
              <w:t>Roman numerals hunt in the local area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F7966"/>
    <w:multiLevelType w:val="hybridMultilevel"/>
    <w:tmpl w:val="2BFC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58F0"/>
    <w:multiLevelType w:val="hybridMultilevel"/>
    <w:tmpl w:val="12D25CF0"/>
    <w:lvl w:ilvl="0" w:tplc="A1D01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67A2927"/>
    <w:multiLevelType w:val="hybridMultilevel"/>
    <w:tmpl w:val="D950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0177F0"/>
    <w:rsid w:val="00106C2D"/>
    <w:rsid w:val="00126176"/>
    <w:rsid w:val="00174D19"/>
    <w:rsid w:val="001E72F2"/>
    <w:rsid w:val="001F2FD5"/>
    <w:rsid w:val="00205EB5"/>
    <w:rsid w:val="00207C1C"/>
    <w:rsid w:val="00223E71"/>
    <w:rsid w:val="00232A98"/>
    <w:rsid w:val="00242C07"/>
    <w:rsid w:val="00250E68"/>
    <w:rsid w:val="002816F8"/>
    <w:rsid w:val="0032143D"/>
    <w:rsid w:val="00374052"/>
    <w:rsid w:val="0039107E"/>
    <w:rsid w:val="003A329C"/>
    <w:rsid w:val="003C14B8"/>
    <w:rsid w:val="004232E2"/>
    <w:rsid w:val="00460A7C"/>
    <w:rsid w:val="00461CEB"/>
    <w:rsid w:val="00467101"/>
    <w:rsid w:val="0049374D"/>
    <w:rsid w:val="005A2741"/>
    <w:rsid w:val="005A2EF0"/>
    <w:rsid w:val="005C0B7B"/>
    <w:rsid w:val="005E0F8F"/>
    <w:rsid w:val="005F56E1"/>
    <w:rsid w:val="00611805"/>
    <w:rsid w:val="00655896"/>
    <w:rsid w:val="006A1F68"/>
    <w:rsid w:val="006F225A"/>
    <w:rsid w:val="00712094"/>
    <w:rsid w:val="00741163"/>
    <w:rsid w:val="00796B08"/>
    <w:rsid w:val="007B7EE2"/>
    <w:rsid w:val="0087625C"/>
    <w:rsid w:val="008A047A"/>
    <w:rsid w:val="008D6087"/>
    <w:rsid w:val="0093596F"/>
    <w:rsid w:val="00935CA9"/>
    <w:rsid w:val="00975C66"/>
    <w:rsid w:val="00990AD2"/>
    <w:rsid w:val="00A11BC8"/>
    <w:rsid w:val="00A27E43"/>
    <w:rsid w:val="00A42339"/>
    <w:rsid w:val="00A7003F"/>
    <w:rsid w:val="00AA37EA"/>
    <w:rsid w:val="00AB61E8"/>
    <w:rsid w:val="00AF21D8"/>
    <w:rsid w:val="00B97B04"/>
    <w:rsid w:val="00C36C83"/>
    <w:rsid w:val="00C502D4"/>
    <w:rsid w:val="00C94577"/>
    <w:rsid w:val="00CA1EBD"/>
    <w:rsid w:val="00CD4D72"/>
    <w:rsid w:val="00D005B5"/>
    <w:rsid w:val="00D3426C"/>
    <w:rsid w:val="00D62323"/>
    <w:rsid w:val="00DA5CC1"/>
    <w:rsid w:val="00DD0A28"/>
    <w:rsid w:val="00DE706A"/>
    <w:rsid w:val="00E80196"/>
    <w:rsid w:val="00E8625D"/>
    <w:rsid w:val="00EA298C"/>
    <w:rsid w:val="00EA76EA"/>
    <w:rsid w:val="00ED5C23"/>
    <w:rsid w:val="00F42B83"/>
    <w:rsid w:val="00F45035"/>
    <w:rsid w:val="00FB0E83"/>
    <w:rsid w:val="00FB4249"/>
    <w:rsid w:val="00FC16DC"/>
    <w:rsid w:val="00FE010A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7F5660"/>
    <w:rsid w:val="04DE7431"/>
    <w:rsid w:val="050FC4F3"/>
    <w:rsid w:val="05CB1258"/>
    <w:rsid w:val="074F2172"/>
    <w:rsid w:val="09184EA7"/>
    <w:rsid w:val="0998749A"/>
    <w:rsid w:val="0AD6E0A4"/>
    <w:rsid w:val="0AFAF249"/>
    <w:rsid w:val="0BE3149B"/>
    <w:rsid w:val="0BEB703E"/>
    <w:rsid w:val="0E0CDE54"/>
    <w:rsid w:val="0F2A016C"/>
    <w:rsid w:val="10130761"/>
    <w:rsid w:val="10A2A055"/>
    <w:rsid w:val="10A7620B"/>
    <w:rsid w:val="11864535"/>
    <w:rsid w:val="11C04C39"/>
    <w:rsid w:val="12571C72"/>
    <w:rsid w:val="137D1E22"/>
    <w:rsid w:val="13E1C652"/>
    <w:rsid w:val="14036DB0"/>
    <w:rsid w:val="14ACA4DD"/>
    <w:rsid w:val="16099099"/>
    <w:rsid w:val="16D7E69F"/>
    <w:rsid w:val="180E7581"/>
    <w:rsid w:val="187905B0"/>
    <w:rsid w:val="1AC80787"/>
    <w:rsid w:val="1B61B44C"/>
    <w:rsid w:val="1CEE6F09"/>
    <w:rsid w:val="1E354C21"/>
    <w:rsid w:val="1ED4B0CA"/>
    <w:rsid w:val="1F820805"/>
    <w:rsid w:val="20B5F38E"/>
    <w:rsid w:val="20F9C125"/>
    <w:rsid w:val="218A999C"/>
    <w:rsid w:val="23004AA7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B186BD1"/>
    <w:rsid w:val="2BF04678"/>
    <w:rsid w:val="2C3C1AA0"/>
    <w:rsid w:val="2E59E346"/>
    <w:rsid w:val="2E9A9341"/>
    <w:rsid w:val="2EAE789B"/>
    <w:rsid w:val="2ECEDDC6"/>
    <w:rsid w:val="3043AF53"/>
    <w:rsid w:val="30FE61F2"/>
    <w:rsid w:val="34608856"/>
    <w:rsid w:val="35179A35"/>
    <w:rsid w:val="3678AED5"/>
    <w:rsid w:val="38147F36"/>
    <w:rsid w:val="392558F1"/>
    <w:rsid w:val="395AA445"/>
    <w:rsid w:val="3A5B1CD7"/>
    <w:rsid w:val="3A86CBB2"/>
    <w:rsid w:val="3AC0EEAD"/>
    <w:rsid w:val="3B21735D"/>
    <w:rsid w:val="3C24D333"/>
    <w:rsid w:val="3D013431"/>
    <w:rsid w:val="3D3D1BFC"/>
    <w:rsid w:val="3F5BF480"/>
    <w:rsid w:val="3FD3F80C"/>
    <w:rsid w:val="40E68046"/>
    <w:rsid w:val="41770635"/>
    <w:rsid w:val="41AE7263"/>
    <w:rsid w:val="43635A2A"/>
    <w:rsid w:val="439C1F99"/>
    <w:rsid w:val="43C7754F"/>
    <w:rsid w:val="449F1A0A"/>
    <w:rsid w:val="4536F76A"/>
    <w:rsid w:val="4574B532"/>
    <w:rsid w:val="45880E99"/>
    <w:rsid w:val="45D153FE"/>
    <w:rsid w:val="47A553BC"/>
    <w:rsid w:val="4909F86E"/>
    <w:rsid w:val="49680D47"/>
    <w:rsid w:val="49991727"/>
    <w:rsid w:val="49B54BC2"/>
    <w:rsid w:val="4A0E7FF8"/>
    <w:rsid w:val="4A41F2E5"/>
    <w:rsid w:val="4A5B2947"/>
    <w:rsid w:val="4ADDBE36"/>
    <w:rsid w:val="4AF0F793"/>
    <w:rsid w:val="4B151F2F"/>
    <w:rsid w:val="4B3C8C15"/>
    <w:rsid w:val="4C7B1739"/>
    <w:rsid w:val="4D565378"/>
    <w:rsid w:val="4D9388E0"/>
    <w:rsid w:val="4DABD0EB"/>
    <w:rsid w:val="4EA1D20A"/>
    <w:rsid w:val="4F8FB647"/>
    <w:rsid w:val="4FCC3B04"/>
    <w:rsid w:val="518A5906"/>
    <w:rsid w:val="51EFBB6B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B6BF844"/>
    <w:rsid w:val="5B8C8323"/>
    <w:rsid w:val="5C989A2D"/>
    <w:rsid w:val="5CD25FDA"/>
    <w:rsid w:val="5D0C3C70"/>
    <w:rsid w:val="5D3D5986"/>
    <w:rsid w:val="5E7F3DF5"/>
    <w:rsid w:val="5EAF17FA"/>
    <w:rsid w:val="6037BE51"/>
    <w:rsid w:val="607E7F21"/>
    <w:rsid w:val="60A5FF7D"/>
    <w:rsid w:val="61F080FD"/>
    <w:rsid w:val="62A79D40"/>
    <w:rsid w:val="63179A0A"/>
    <w:rsid w:val="6452DAEF"/>
    <w:rsid w:val="652A3981"/>
    <w:rsid w:val="66636DB5"/>
    <w:rsid w:val="68437D4B"/>
    <w:rsid w:val="6AE16537"/>
    <w:rsid w:val="6AE552BE"/>
    <w:rsid w:val="6B5C18F2"/>
    <w:rsid w:val="6BDDE685"/>
    <w:rsid w:val="6C01F759"/>
    <w:rsid w:val="6C22FA33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695263"/>
    <w:rsid w:val="750B3941"/>
    <w:rsid w:val="758AF8DD"/>
    <w:rsid w:val="772A616B"/>
    <w:rsid w:val="7882EAE0"/>
    <w:rsid w:val="78BDC1D6"/>
    <w:rsid w:val="795E06FD"/>
    <w:rsid w:val="7A0A54F4"/>
    <w:rsid w:val="7A291A18"/>
    <w:rsid w:val="7AC92F0B"/>
    <w:rsid w:val="7AEB4E5E"/>
    <w:rsid w:val="7B026423"/>
    <w:rsid w:val="7B6526E9"/>
    <w:rsid w:val="7BD8A114"/>
    <w:rsid w:val="7DC09FDB"/>
    <w:rsid w:val="7EB3E574"/>
    <w:rsid w:val="7FA9B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B7EE2"/>
  </w:style>
  <w:style w:type="character" w:customStyle="1" w:styleId="eop">
    <w:name w:val="eop"/>
    <w:basedOn w:val="DefaultParagraphFont"/>
    <w:rsid w:val="007B7EE2"/>
  </w:style>
  <w:style w:type="paragraph" w:customStyle="1" w:styleId="paragraph">
    <w:name w:val="paragraph"/>
    <w:basedOn w:val="Normal"/>
    <w:rsid w:val="007B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1E72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E72F2"/>
    <w:rPr>
      <w:rFonts w:ascii="Roboto" w:eastAsiaTheme="minorEastAsia" w:hAnsi="Roboto" w:cs="Roboto"/>
      <w:i/>
      <w:i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77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booksfortopics.com/post/flostsa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3" ma:contentTypeDescription="Create a new document." ma:contentTypeScope="" ma:versionID="8094297f804cbd474659d828e1d7786b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1187fc6f08eccc2a8ab372903b578b4e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51299-3BFA-4465-9A6D-D42015AAB5F5}"/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5A53C-F6FC-4CEF-B2AF-30123DE272AE}">
  <ds:schemaRefs>
    <ds:schemaRef ds:uri="http://www.w3.org/XML/1998/namespace"/>
    <ds:schemaRef ds:uri="1f34b5f7-525c-49cd-a176-f2f082794d9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bbb7de7-bc32-437b-9432-bf895b1ce608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F0EC97-6415-48FF-BECE-986BC19E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clare.hathaway</dc:creator>
  <cp:keywords/>
  <dc:description/>
  <cp:lastModifiedBy>clare.hathaway</cp:lastModifiedBy>
  <cp:revision>22</cp:revision>
  <dcterms:created xsi:type="dcterms:W3CDTF">2022-07-15T09:37:00Z</dcterms:created>
  <dcterms:modified xsi:type="dcterms:W3CDTF">2022-07-25T09:49:00Z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</Properties>
</file>